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26942A2" w14:textId="77777777" w:rsidR="00191B01" w:rsidRPr="00191B01" w:rsidRDefault="00191B01" w:rsidP="00191B01">
      <w:pPr>
        <w:spacing w:after="0" w:line="240" w:lineRule="auto"/>
        <w:jc w:val="center"/>
        <w:rPr>
          <w:rFonts w:ascii="Times New Roman" w:eastAsia="Times New Roman" w:hAnsi="Times New Roman" w:cs="Times New Roman"/>
          <w:b/>
          <w:sz w:val="24"/>
          <w:szCs w:val="24"/>
          <w:lang w:eastAsia="lt-LT"/>
        </w:rPr>
      </w:pPr>
      <w:r w:rsidRPr="00191B01">
        <w:rPr>
          <w:rFonts w:ascii="Times New Roman" w:eastAsia="Times New Roman" w:hAnsi="Times New Roman" w:cs="Times New Roman"/>
          <w:sz w:val="24"/>
          <w:szCs w:val="24"/>
          <w:lang w:eastAsia="lt-LT"/>
        </w:rPr>
        <w:t xml:space="preserve">                                                                                                      </w:t>
      </w:r>
      <w:r w:rsidRPr="00191B01">
        <w:rPr>
          <w:rFonts w:ascii="Times New Roman" w:eastAsia="Times New Roman" w:hAnsi="Times New Roman" w:cs="Times New Roman"/>
          <w:b/>
          <w:sz w:val="24"/>
          <w:szCs w:val="24"/>
          <w:lang w:eastAsia="lt-LT"/>
        </w:rPr>
        <w:t>Projektas</w:t>
      </w:r>
    </w:p>
    <w:p w14:paraId="0B2E0E68" w14:textId="77777777" w:rsidR="00191B01" w:rsidRPr="00191B01" w:rsidRDefault="00191B01" w:rsidP="00191B01">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noProof/>
          <w:sz w:val="24"/>
          <w:szCs w:val="24"/>
          <w:lang w:eastAsia="lt-LT"/>
        </w:rPr>
        <w:drawing>
          <wp:inline distT="0" distB="0" distL="0" distR="0" wp14:anchorId="33B61CA4" wp14:editId="6C75894E">
            <wp:extent cx="675640" cy="675640"/>
            <wp:effectExtent l="0" t="0" r="0" b="0"/>
            <wp:docPr id="2"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75640" cy="675640"/>
                    </a:xfrm>
                    <a:prstGeom prst="rect">
                      <a:avLst/>
                    </a:prstGeom>
                    <a:noFill/>
                    <a:ln>
                      <a:noFill/>
                    </a:ln>
                  </pic:spPr>
                </pic:pic>
              </a:graphicData>
            </a:graphic>
          </wp:inline>
        </w:drawing>
      </w:r>
    </w:p>
    <w:p w14:paraId="00EB5F30" w14:textId="77777777" w:rsidR="00191B01" w:rsidRPr="00191B01" w:rsidRDefault="00191B01" w:rsidP="00191B01">
      <w:pPr>
        <w:spacing w:after="0" w:line="240" w:lineRule="auto"/>
        <w:jc w:val="center"/>
        <w:rPr>
          <w:rFonts w:ascii="Times New Roman" w:eastAsia="Times New Roman" w:hAnsi="Times New Roman" w:cs="Times New Roman"/>
          <w:b/>
          <w:sz w:val="24"/>
          <w:szCs w:val="24"/>
          <w:lang w:eastAsia="lt-LT"/>
        </w:rPr>
      </w:pPr>
    </w:p>
    <w:p w14:paraId="60AF58C7" w14:textId="77777777" w:rsidR="00191B01" w:rsidRPr="00191B01" w:rsidRDefault="00191B01" w:rsidP="00191B01">
      <w:pPr>
        <w:spacing w:after="0" w:line="240" w:lineRule="auto"/>
        <w:jc w:val="center"/>
        <w:rPr>
          <w:rFonts w:ascii="Times New Roman" w:eastAsia="Times New Roman" w:hAnsi="Times New Roman" w:cs="Times New Roman"/>
          <w:b/>
          <w:sz w:val="24"/>
          <w:szCs w:val="24"/>
          <w:lang w:eastAsia="lt-LT"/>
        </w:rPr>
      </w:pPr>
      <w:r w:rsidRPr="00191B01">
        <w:rPr>
          <w:rFonts w:ascii="Times New Roman" w:eastAsia="Times New Roman" w:hAnsi="Times New Roman" w:cs="Times New Roman"/>
          <w:b/>
          <w:sz w:val="24"/>
          <w:szCs w:val="24"/>
          <w:lang w:eastAsia="lt-LT"/>
        </w:rPr>
        <w:t>ANYKŠČIŲ RAJONO SAVIVALDYBĖS</w:t>
      </w:r>
    </w:p>
    <w:p w14:paraId="41EDA7CE" w14:textId="77777777" w:rsidR="00191B01" w:rsidRPr="00191B01" w:rsidRDefault="00191B01" w:rsidP="00191B01">
      <w:pPr>
        <w:spacing w:after="0" w:line="240" w:lineRule="auto"/>
        <w:jc w:val="center"/>
        <w:rPr>
          <w:rFonts w:ascii="Times New Roman" w:eastAsia="Times New Roman" w:hAnsi="Times New Roman" w:cs="Times New Roman"/>
          <w:b/>
          <w:sz w:val="24"/>
          <w:szCs w:val="24"/>
          <w:lang w:eastAsia="lt-LT"/>
        </w:rPr>
      </w:pPr>
      <w:r w:rsidRPr="00191B01">
        <w:rPr>
          <w:rFonts w:ascii="Times New Roman" w:eastAsia="Times New Roman" w:hAnsi="Times New Roman" w:cs="Times New Roman"/>
          <w:b/>
          <w:sz w:val="24"/>
          <w:szCs w:val="24"/>
          <w:lang w:eastAsia="lt-LT"/>
        </w:rPr>
        <w:t>TARYBA</w:t>
      </w:r>
    </w:p>
    <w:p w14:paraId="554B6326" w14:textId="77777777" w:rsidR="00191B01" w:rsidRPr="00191B01" w:rsidRDefault="00191B01" w:rsidP="00191B01">
      <w:pPr>
        <w:spacing w:after="0" w:line="240" w:lineRule="auto"/>
        <w:jc w:val="center"/>
        <w:rPr>
          <w:rFonts w:ascii="Times New Roman" w:eastAsia="Times New Roman" w:hAnsi="Times New Roman" w:cs="Times New Roman"/>
          <w:b/>
          <w:sz w:val="24"/>
          <w:szCs w:val="24"/>
          <w:lang w:eastAsia="lt-LT"/>
        </w:rPr>
      </w:pPr>
    </w:p>
    <w:p w14:paraId="4827966D" w14:textId="77777777" w:rsidR="00191B01" w:rsidRPr="00191B01" w:rsidRDefault="00191B01" w:rsidP="00191B01">
      <w:pPr>
        <w:spacing w:after="0" w:line="240" w:lineRule="auto"/>
        <w:jc w:val="center"/>
        <w:rPr>
          <w:rFonts w:ascii="Times New Roman" w:eastAsia="Times New Roman" w:hAnsi="Times New Roman" w:cs="Times New Roman"/>
          <w:b/>
          <w:sz w:val="24"/>
          <w:szCs w:val="24"/>
          <w:lang w:eastAsia="lt-LT"/>
        </w:rPr>
      </w:pPr>
      <w:r w:rsidRPr="00191B01">
        <w:rPr>
          <w:rFonts w:ascii="Times New Roman" w:eastAsia="Times New Roman" w:hAnsi="Times New Roman" w:cs="Times New Roman"/>
          <w:b/>
          <w:sz w:val="24"/>
          <w:szCs w:val="24"/>
          <w:lang w:eastAsia="lt-LT"/>
        </w:rPr>
        <w:t>SPRENDIMAS</w:t>
      </w:r>
    </w:p>
    <w:p w14:paraId="31C2A379" w14:textId="328F1F84" w:rsidR="00931326" w:rsidRPr="00E4747C" w:rsidRDefault="00BF0456" w:rsidP="00E4747C">
      <w:pPr>
        <w:jc w:val="center"/>
        <w:rPr>
          <w:rFonts w:ascii="Times New Roman" w:hAnsi="Times New Roman" w:cs="Times New Roman"/>
          <w:b/>
          <w:sz w:val="24"/>
          <w:szCs w:val="24"/>
        </w:rPr>
      </w:pPr>
      <w:r w:rsidRPr="00BF0456">
        <w:rPr>
          <w:rFonts w:ascii="Times New Roman" w:hAnsi="Times New Roman" w:cs="Times New Roman"/>
          <w:b/>
          <w:sz w:val="24"/>
          <w:szCs w:val="24"/>
        </w:rPr>
        <w:t>DĖL ANYKŠČIŲ RAJONO SAVIVALDYBĖS APLINKOS APSAUGOS RĖMIMO SPECIALIOSIOS PROGRAMOS 2020 M. PRIEMONIŲ VYKDYMO ATASKAITOS PATVIRTINIMO</w:t>
      </w:r>
    </w:p>
    <w:p w14:paraId="13062490" w14:textId="77777777" w:rsidR="00191B01" w:rsidRPr="00191B01" w:rsidRDefault="00191B01" w:rsidP="00191B01">
      <w:pPr>
        <w:spacing w:after="0" w:line="240" w:lineRule="auto"/>
        <w:jc w:val="center"/>
        <w:rPr>
          <w:rFonts w:ascii="Times New Roman" w:eastAsia="Times New Roman" w:hAnsi="Times New Roman" w:cs="Times New Roman"/>
          <w:b/>
          <w:caps/>
          <w:sz w:val="24"/>
          <w:szCs w:val="24"/>
          <w:lang w:eastAsia="lt-LT"/>
        </w:rPr>
      </w:pPr>
    </w:p>
    <w:p w14:paraId="6DB5665A" w14:textId="672B37F0" w:rsidR="00191B01" w:rsidRPr="00191B01" w:rsidRDefault="00D37B85" w:rsidP="00191B01">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2021</w:t>
      </w:r>
      <w:r w:rsidR="00E4747C">
        <w:rPr>
          <w:rFonts w:ascii="Times New Roman" w:eastAsia="Times New Roman" w:hAnsi="Times New Roman" w:cs="Times New Roman"/>
          <w:sz w:val="24"/>
          <w:szCs w:val="24"/>
          <w:lang w:eastAsia="lt-LT"/>
        </w:rPr>
        <w:t xml:space="preserve"> m.</w:t>
      </w:r>
      <w:r>
        <w:rPr>
          <w:rFonts w:ascii="Times New Roman" w:eastAsia="Times New Roman" w:hAnsi="Times New Roman" w:cs="Times New Roman"/>
          <w:sz w:val="24"/>
          <w:szCs w:val="24"/>
          <w:lang w:eastAsia="lt-LT"/>
        </w:rPr>
        <w:t xml:space="preserve"> </w:t>
      </w:r>
      <w:r w:rsidR="00D21B0A">
        <w:rPr>
          <w:rFonts w:ascii="Times New Roman" w:eastAsia="Times New Roman" w:hAnsi="Times New Roman" w:cs="Times New Roman"/>
          <w:sz w:val="24"/>
          <w:szCs w:val="24"/>
          <w:lang w:eastAsia="lt-LT"/>
        </w:rPr>
        <w:t>vasario</w:t>
      </w:r>
      <w:r w:rsidR="005610B2">
        <w:rPr>
          <w:rFonts w:ascii="Times New Roman" w:eastAsia="Times New Roman" w:hAnsi="Times New Roman" w:cs="Times New Roman"/>
          <w:sz w:val="24"/>
          <w:szCs w:val="24"/>
          <w:lang w:eastAsia="lt-LT"/>
        </w:rPr>
        <w:t xml:space="preserve">       </w:t>
      </w:r>
      <w:r w:rsidR="00293A77">
        <w:rPr>
          <w:rFonts w:ascii="Times New Roman" w:eastAsia="Times New Roman" w:hAnsi="Times New Roman" w:cs="Times New Roman"/>
          <w:sz w:val="24"/>
          <w:szCs w:val="24"/>
          <w:lang w:eastAsia="lt-LT"/>
        </w:rPr>
        <w:t>d.    Nr. 1-T</w:t>
      </w:r>
      <w:r w:rsidR="00191B01" w:rsidRPr="00191B01">
        <w:rPr>
          <w:rFonts w:ascii="Times New Roman" w:eastAsia="Times New Roman" w:hAnsi="Times New Roman" w:cs="Times New Roman"/>
          <w:sz w:val="24"/>
          <w:szCs w:val="24"/>
          <w:lang w:eastAsia="lt-LT"/>
        </w:rPr>
        <w:t>-</w:t>
      </w:r>
    </w:p>
    <w:p w14:paraId="632473D1" w14:textId="77777777" w:rsidR="00191B01" w:rsidRPr="00191B01" w:rsidRDefault="00191B01" w:rsidP="00191B01">
      <w:pPr>
        <w:spacing w:after="0" w:line="240" w:lineRule="auto"/>
        <w:jc w:val="center"/>
        <w:rPr>
          <w:rFonts w:ascii="Times New Roman" w:eastAsia="Times New Roman" w:hAnsi="Times New Roman" w:cs="Times New Roman"/>
          <w:sz w:val="24"/>
          <w:szCs w:val="24"/>
          <w:lang w:eastAsia="lt-LT"/>
        </w:rPr>
      </w:pPr>
      <w:r w:rsidRPr="00191B01">
        <w:rPr>
          <w:rFonts w:ascii="Times New Roman" w:eastAsia="Times New Roman" w:hAnsi="Times New Roman" w:cs="Times New Roman"/>
          <w:sz w:val="24"/>
          <w:szCs w:val="24"/>
          <w:lang w:eastAsia="lt-LT"/>
        </w:rPr>
        <w:t>Anykščiai</w:t>
      </w:r>
    </w:p>
    <w:p w14:paraId="087C1323" w14:textId="77777777" w:rsidR="00191B01" w:rsidRPr="00191B01" w:rsidRDefault="00191B01" w:rsidP="00191B01">
      <w:pPr>
        <w:spacing w:after="0" w:line="240" w:lineRule="auto"/>
        <w:jc w:val="center"/>
        <w:rPr>
          <w:rFonts w:ascii="Times New Roman" w:eastAsia="Times New Roman" w:hAnsi="Times New Roman" w:cs="Times New Roman"/>
          <w:sz w:val="24"/>
          <w:szCs w:val="24"/>
          <w:lang w:eastAsia="lt-LT"/>
        </w:rPr>
      </w:pPr>
    </w:p>
    <w:p w14:paraId="1AF6E302" w14:textId="01169187" w:rsidR="00CE4CFA" w:rsidRPr="00CE4CFA" w:rsidRDefault="00191B01" w:rsidP="00862C5E">
      <w:pPr>
        <w:tabs>
          <w:tab w:val="left" w:pos="284"/>
          <w:tab w:val="left" w:pos="851"/>
        </w:tabs>
        <w:suppressAutoHyphens/>
        <w:ind w:firstLine="851"/>
        <w:jc w:val="both"/>
        <w:rPr>
          <w:rFonts w:ascii="Times New Roman" w:eastAsia="Calibri" w:hAnsi="Times New Roman" w:cs="Times New Roman"/>
          <w:sz w:val="24"/>
          <w:szCs w:val="24"/>
          <w:lang w:eastAsia="ar-SA"/>
        </w:rPr>
      </w:pPr>
      <w:r w:rsidRPr="00191B01">
        <w:rPr>
          <w:lang w:eastAsia="lt-LT"/>
        </w:rPr>
        <w:tab/>
      </w:r>
      <w:r w:rsidR="00D21B0A" w:rsidRPr="00D21B0A">
        <w:rPr>
          <w:rFonts w:ascii="Times New Roman" w:eastAsia="Calibri" w:hAnsi="Times New Roman" w:cs="Times New Roman"/>
          <w:sz w:val="24"/>
          <w:szCs w:val="24"/>
          <w:lang w:eastAsia="ar-SA"/>
        </w:rPr>
        <w:t>Vadovaudamasi Lietuvos Respublikos vietos savivaldos įstatymo 16 straipsnio 2 dalies 40 punktu, Savivaldybių aplinkos apsaugos rėmimo specialiosios programos priemonių vykdymo patikrinimo tvarkos aprašo,  patvirtinto Lietuvos Respublikos aplinkos ministro 2011 m. kovo 4 d. įsakymu Nr. D1-201 „Dėl savivaldybių aplinkos apsaugos rėmimo specialiosios programos priemonių vykdymo patikrinimo tvarkos aprašo, savivaldybių aplinkos apsaugos rėmimo specialiosios programos priemonių vykdymo ataskaitos formos ir savivaldybių aplinkos apsaugos rėmimo specialiosios programos priemonių vykdymo ataskaitos formos pildymo taisyklių patvirtinimo“ (toliau – Įsakymas),  4 punktu ir Savivaldybių aplinkos apsaugos rėmimo specialiosios programos priemonių vykdymo ataskaitos forma, patvirtinta Įsakymo 1.2 papunkčiu, Anykščių rajono savivaldybės taryba</w:t>
      </w:r>
      <w:r w:rsidR="00CE4CFA" w:rsidRPr="00CE4CFA">
        <w:rPr>
          <w:rFonts w:ascii="Times New Roman" w:eastAsia="Calibri" w:hAnsi="Times New Roman" w:cs="Times New Roman"/>
          <w:sz w:val="24"/>
          <w:szCs w:val="24"/>
          <w:lang w:eastAsia="ar-SA"/>
        </w:rPr>
        <w:t xml:space="preserve"> </w:t>
      </w:r>
      <w:r w:rsidR="00CE4CFA" w:rsidRPr="00CE4CFA">
        <w:rPr>
          <w:rFonts w:ascii="Times New Roman" w:eastAsia="Calibri" w:hAnsi="Times New Roman" w:cs="Times New Roman"/>
          <w:spacing w:val="50"/>
          <w:sz w:val="24"/>
          <w:szCs w:val="24"/>
          <w:lang w:eastAsia="ar-SA"/>
        </w:rPr>
        <w:t>nusprendžia</w:t>
      </w:r>
      <w:r w:rsidR="00CE4CFA" w:rsidRPr="00CE4CFA">
        <w:rPr>
          <w:rFonts w:ascii="Times New Roman" w:eastAsia="Calibri" w:hAnsi="Times New Roman" w:cs="Times New Roman"/>
          <w:sz w:val="24"/>
          <w:szCs w:val="24"/>
          <w:lang w:eastAsia="ar-SA"/>
        </w:rPr>
        <w:t>:</w:t>
      </w:r>
    </w:p>
    <w:p w14:paraId="0C6F8D89" w14:textId="741DB242" w:rsidR="00CE4CFA" w:rsidRPr="00CE4CFA" w:rsidRDefault="00D21B0A" w:rsidP="00862C5E">
      <w:pPr>
        <w:tabs>
          <w:tab w:val="left" w:pos="284"/>
          <w:tab w:val="left" w:pos="567"/>
          <w:tab w:val="left" w:pos="851"/>
        </w:tabs>
        <w:suppressAutoHyphens/>
        <w:ind w:firstLine="851"/>
        <w:jc w:val="both"/>
        <w:rPr>
          <w:rFonts w:ascii="Times New Roman" w:eastAsia="Calibri" w:hAnsi="Times New Roman" w:cs="Times New Roman"/>
          <w:sz w:val="24"/>
          <w:szCs w:val="24"/>
          <w:lang w:eastAsia="ar-SA"/>
        </w:rPr>
      </w:pPr>
      <w:r w:rsidRPr="00D21B0A">
        <w:rPr>
          <w:rFonts w:ascii="Times New Roman" w:eastAsia="Calibri" w:hAnsi="Times New Roman" w:cs="Times New Roman"/>
          <w:sz w:val="24"/>
          <w:szCs w:val="24"/>
          <w:lang w:eastAsia="ar-SA"/>
        </w:rPr>
        <w:t>Patvirtinti Anykščių rajono savivaldybės aplinkos apsaugos rėmimo specialiosios programos 202</w:t>
      </w:r>
      <w:r w:rsidR="00843FCB">
        <w:rPr>
          <w:rFonts w:ascii="Times New Roman" w:eastAsia="Calibri" w:hAnsi="Times New Roman" w:cs="Times New Roman"/>
          <w:sz w:val="24"/>
          <w:szCs w:val="24"/>
          <w:lang w:eastAsia="ar-SA"/>
        </w:rPr>
        <w:t>0</w:t>
      </w:r>
      <w:r w:rsidRPr="00D21B0A">
        <w:rPr>
          <w:rFonts w:ascii="Times New Roman" w:eastAsia="Calibri" w:hAnsi="Times New Roman" w:cs="Times New Roman"/>
          <w:sz w:val="24"/>
          <w:szCs w:val="24"/>
          <w:lang w:eastAsia="ar-SA"/>
        </w:rPr>
        <w:t xml:space="preserve"> m. priemonių vykdymo ataskaitą (pridedama).</w:t>
      </w:r>
    </w:p>
    <w:p w14:paraId="361DCC1F" w14:textId="77777777" w:rsidR="00931326" w:rsidRPr="00931326" w:rsidRDefault="00931326" w:rsidP="00CE4CFA">
      <w:pPr>
        <w:pStyle w:val="Pagrindiniotekstotrauka"/>
        <w:spacing w:after="0" w:line="276" w:lineRule="auto"/>
        <w:ind w:left="0" w:firstLine="720"/>
        <w:jc w:val="both"/>
      </w:pPr>
    </w:p>
    <w:p w14:paraId="302C8C0B" w14:textId="77777777" w:rsidR="00931326" w:rsidRPr="00931326" w:rsidRDefault="00931326" w:rsidP="00931326">
      <w:pPr>
        <w:ind w:left="851"/>
        <w:jc w:val="both"/>
        <w:rPr>
          <w:rFonts w:ascii="Times New Roman" w:hAnsi="Times New Roman" w:cs="Times New Roman"/>
          <w:sz w:val="24"/>
          <w:szCs w:val="24"/>
        </w:rPr>
      </w:pPr>
    </w:p>
    <w:p w14:paraId="3C796244" w14:textId="77777777" w:rsidR="00191B01" w:rsidRDefault="00191B01" w:rsidP="00191B01">
      <w:pPr>
        <w:spacing w:after="0" w:line="360" w:lineRule="auto"/>
        <w:rPr>
          <w:rFonts w:ascii="Times New Roman" w:eastAsia="Times New Roman" w:hAnsi="Times New Roman" w:cs="Times New Roman"/>
          <w:sz w:val="24"/>
          <w:szCs w:val="24"/>
        </w:rPr>
      </w:pPr>
    </w:p>
    <w:p w14:paraId="6EAE9258" w14:textId="77777777" w:rsidR="00D21B0A" w:rsidRPr="001B5AF1" w:rsidRDefault="00D21B0A" w:rsidP="00191B01">
      <w:pPr>
        <w:spacing w:after="0" w:line="360" w:lineRule="auto"/>
        <w:rPr>
          <w:rFonts w:ascii="Times New Roman" w:eastAsia="Times New Roman" w:hAnsi="Times New Roman" w:cs="Times New Roman"/>
          <w:sz w:val="24"/>
          <w:szCs w:val="24"/>
          <w:lang w:eastAsia="lt-LT"/>
        </w:rPr>
      </w:pPr>
    </w:p>
    <w:p w14:paraId="17BB9A5B" w14:textId="77777777" w:rsidR="00191B01" w:rsidRPr="001B5AF1" w:rsidRDefault="00191B01" w:rsidP="00191B01">
      <w:pPr>
        <w:spacing w:after="0" w:line="360" w:lineRule="auto"/>
        <w:rPr>
          <w:rFonts w:ascii="Times New Roman" w:eastAsia="Times New Roman" w:hAnsi="Times New Roman" w:cs="Times New Roman"/>
          <w:sz w:val="24"/>
          <w:szCs w:val="24"/>
          <w:lang w:eastAsia="lt-LT"/>
        </w:rPr>
      </w:pPr>
    </w:p>
    <w:p w14:paraId="131D4BC2" w14:textId="77777777" w:rsidR="00191B01" w:rsidRPr="001B5AF1" w:rsidRDefault="00191B01" w:rsidP="00191B01">
      <w:pPr>
        <w:tabs>
          <w:tab w:val="right" w:pos="9638"/>
        </w:tabs>
        <w:spacing w:after="0" w:line="360" w:lineRule="auto"/>
        <w:rPr>
          <w:rFonts w:ascii="Times New Roman" w:eastAsia="Times New Roman" w:hAnsi="Times New Roman" w:cs="Times New Roman"/>
          <w:sz w:val="24"/>
          <w:szCs w:val="24"/>
          <w:lang w:eastAsia="lt-LT"/>
        </w:rPr>
      </w:pPr>
      <w:r w:rsidRPr="001B5AF1">
        <w:rPr>
          <w:rFonts w:ascii="Times New Roman" w:eastAsia="Times New Roman" w:hAnsi="Times New Roman" w:cs="Times New Roman"/>
          <w:sz w:val="24"/>
          <w:szCs w:val="24"/>
          <w:lang w:eastAsia="lt-LT"/>
        </w:rPr>
        <w:t>Meras</w:t>
      </w:r>
      <w:r w:rsidRPr="001B5AF1">
        <w:rPr>
          <w:rFonts w:ascii="Times New Roman" w:eastAsia="Times New Roman" w:hAnsi="Times New Roman" w:cs="Times New Roman"/>
          <w:sz w:val="24"/>
          <w:szCs w:val="24"/>
          <w:lang w:eastAsia="lt-LT"/>
        </w:rPr>
        <w:tab/>
        <w:t>Sigutis Obelevičius</w:t>
      </w:r>
    </w:p>
    <w:p w14:paraId="65F01BE1" w14:textId="77777777" w:rsidR="00522DDC" w:rsidRPr="0057407F" w:rsidRDefault="00522DDC" w:rsidP="00522DDC">
      <w:pPr>
        <w:tabs>
          <w:tab w:val="num"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rPr>
      </w:pPr>
    </w:p>
    <w:p w14:paraId="476A6EBD" w14:textId="77777777" w:rsidR="00522DDC" w:rsidRDefault="00522DDC" w:rsidP="00522DDC">
      <w:pPr>
        <w:tabs>
          <w:tab w:val="num"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14:paraId="592726FE" w14:textId="77777777" w:rsidR="00522DDC" w:rsidRDefault="00522DDC" w:rsidP="00522DDC">
      <w:pPr>
        <w:tabs>
          <w:tab w:val="num"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14:paraId="4E0FD269" w14:textId="77777777" w:rsidR="00522DDC" w:rsidRDefault="00522DDC" w:rsidP="00522DDC">
      <w:pPr>
        <w:tabs>
          <w:tab w:val="num"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14:paraId="5007F4D0" w14:textId="77777777" w:rsidR="00E71609" w:rsidRDefault="00E71609" w:rsidP="00522DDC">
      <w:pPr>
        <w:tabs>
          <w:tab w:val="num"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14:paraId="0EE493E5" w14:textId="1FF0B50D" w:rsidR="00DC3E6A" w:rsidRDefault="00D21B0A" w:rsidP="00D21B0A">
      <w:pPr>
        <w:spacing w:after="0" w:line="240" w:lineRule="auto"/>
      </w:pPr>
      <w:r>
        <w:t xml:space="preserve">                       </w:t>
      </w:r>
    </w:p>
    <w:p w14:paraId="720A7003" w14:textId="77777777" w:rsidR="00191B01" w:rsidRPr="001B5AF1" w:rsidRDefault="00DC3E6A" w:rsidP="009658DC">
      <w:pPr>
        <w:spacing w:after="0" w:line="240" w:lineRule="auto"/>
        <w:jc w:val="center"/>
        <w:rPr>
          <w:rFonts w:ascii="Times New Roman" w:eastAsia="Times New Roman" w:hAnsi="Times New Roman" w:cs="Times New Roman"/>
          <w:sz w:val="24"/>
          <w:szCs w:val="24"/>
          <w:lang w:eastAsia="lt-LT"/>
        </w:rPr>
      </w:pPr>
      <w:r>
        <w:lastRenderedPageBreak/>
        <w:t xml:space="preserve">                                              </w:t>
      </w:r>
      <w:r w:rsidR="009658DC">
        <w:t xml:space="preserve">  </w:t>
      </w:r>
      <w:r w:rsidR="00191B01" w:rsidRPr="001B5AF1">
        <w:rPr>
          <w:rFonts w:ascii="Times New Roman" w:eastAsia="Times New Roman" w:hAnsi="Times New Roman" w:cs="Times New Roman"/>
          <w:sz w:val="24"/>
          <w:szCs w:val="24"/>
          <w:lang w:eastAsia="lt-LT"/>
        </w:rPr>
        <w:t>PATVIRTINTA:</w:t>
      </w:r>
    </w:p>
    <w:p w14:paraId="1578094C" w14:textId="77777777" w:rsidR="00191B01" w:rsidRPr="001B5AF1" w:rsidRDefault="00191B01" w:rsidP="00191B01">
      <w:pPr>
        <w:spacing w:after="0" w:line="240" w:lineRule="auto"/>
        <w:ind w:left="3888" w:firstLine="1296"/>
        <w:rPr>
          <w:rFonts w:ascii="Times New Roman" w:eastAsia="Times New Roman" w:hAnsi="Times New Roman" w:cs="Times New Roman"/>
          <w:sz w:val="24"/>
          <w:szCs w:val="24"/>
          <w:lang w:eastAsia="lt-LT"/>
        </w:rPr>
      </w:pPr>
      <w:r w:rsidRPr="001B5AF1">
        <w:rPr>
          <w:rFonts w:ascii="Times New Roman" w:eastAsia="Times New Roman" w:hAnsi="Times New Roman" w:cs="Times New Roman"/>
          <w:sz w:val="24"/>
          <w:szCs w:val="24"/>
          <w:lang w:eastAsia="lt-LT"/>
        </w:rPr>
        <w:t xml:space="preserve">Anykščių rajono savivaldybės tarybos </w:t>
      </w:r>
    </w:p>
    <w:p w14:paraId="390952CB" w14:textId="70340680" w:rsidR="00191B01" w:rsidRDefault="00DC3E6A" w:rsidP="00191B01">
      <w:pPr>
        <w:spacing w:after="0" w:line="240" w:lineRule="auto"/>
        <w:ind w:left="4464" w:firstLine="720"/>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 xml:space="preserve">2021 m. </w:t>
      </w:r>
      <w:r w:rsidR="00D21B0A">
        <w:rPr>
          <w:rFonts w:ascii="Times New Roman" w:eastAsia="Times New Roman" w:hAnsi="Times New Roman" w:cs="Times New Roman"/>
          <w:sz w:val="24"/>
          <w:szCs w:val="24"/>
          <w:lang w:eastAsia="lt-LT"/>
        </w:rPr>
        <w:t>vasario</w:t>
      </w:r>
      <w:r w:rsidR="00191B01" w:rsidRPr="001B5AF1">
        <w:rPr>
          <w:rFonts w:ascii="Times New Roman" w:eastAsia="Times New Roman" w:hAnsi="Times New Roman" w:cs="Times New Roman"/>
          <w:sz w:val="24"/>
          <w:szCs w:val="24"/>
          <w:lang w:eastAsia="lt-LT"/>
        </w:rPr>
        <w:t xml:space="preserve">    d. sprendimu Nr. 1-TS-</w:t>
      </w:r>
    </w:p>
    <w:p w14:paraId="35BA19B4" w14:textId="77777777" w:rsidR="00DC3E6A" w:rsidRDefault="00DC3E6A" w:rsidP="00191B01">
      <w:pPr>
        <w:spacing w:after="0" w:line="240" w:lineRule="auto"/>
        <w:ind w:left="4464" w:firstLine="720"/>
        <w:rPr>
          <w:rFonts w:ascii="Times New Roman" w:eastAsia="Times New Roman" w:hAnsi="Times New Roman" w:cs="Times New Roman"/>
          <w:sz w:val="24"/>
          <w:szCs w:val="24"/>
          <w:lang w:eastAsia="lt-LT"/>
        </w:rPr>
      </w:pPr>
    </w:p>
    <w:p w14:paraId="3F78CDB5" w14:textId="77777777" w:rsidR="00DC3E6A" w:rsidRDefault="00DC3E6A" w:rsidP="00191B01">
      <w:pPr>
        <w:spacing w:after="0" w:line="240" w:lineRule="auto"/>
        <w:ind w:left="4464" w:firstLine="720"/>
        <w:rPr>
          <w:rFonts w:ascii="Times New Roman" w:eastAsia="Times New Roman" w:hAnsi="Times New Roman" w:cs="Times New Roman"/>
          <w:sz w:val="24"/>
          <w:szCs w:val="24"/>
          <w:lang w:eastAsia="lt-LT"/>
        </w:rPr>
      </w:pPr>
    </w:p>
    <w:p w14:paraId="18785EE4" w14:textId="77777777" w:rsidR="00DC3E6A" w:rsidRDefault="00DC3E6A" w:rsidP="00191B01">
      <w:pPr>
        <w:spacing w:after="0" w:line="240" w:lineRule="auto"/>
        <w:ind w:left="4464" w:firstLine="720"/>
        <w:rPr>
          <w:rFonts w:ascii="Times New Roman" w:eastAsia="Times New Roman" w:hAnsi="Times New Roman" w:cs="Times New Roman"/>
          <w:sz w:val="24"/>
          <w:szCs w:val="24"/>
          <w:lang w:eastAsia="lt-LT"/>
        </w:rPr>
      </w:pPr>
    </w:p>
    <w:p w14:paraId="15756D05" w14:textId="54E413A2" w:rsidR="00BF0456" w:rsidRDefault="00D21B0A" w:rsidP="00BF0456">
      <w:pPr>
        <w:jc w:val="center"/>
        <w:outlineLvl w:val="0"/>
        <w:rPr>
          <w:rFonts w:ascii="Times New Roman" w:hAnsi="Times New Roman" w:cs="Times New Roman"/>
          <w:b/>
          <w:sz w:val="24"/>
          <w:szCs w:val="24"/>
        </w:rPr>
      </w:pPr>
      <w:r w:rsidRPr="00BF0456">
        <w:rPr>
          <w:rFonts w:ascii="Times New Roman" w:hAnsi="Times New Roman" w:cs="Times New Roman"/>
          <w:b/>
          <w:sz w:val="24"/>
          <w:szCs w:val="24"/>
        </w:rPr>
        <w:t>ANYKŠČIŲ RAJONO  SAVIVALDYBĖS APLINKOS APSAUGOS RĖMIMO SPECIALIOSIOS PROGRAMOS 2020 METŲ PRIEMONIŲ VYKDYMO ATASKAITA</w:t>
      </w:r>
    </w:p>
    <w:p w14:paraId="4CD21E3E" w14:textId="77777777" w:rsidR="00BF0456" w:rsidRPr="00BF0456" w:rsidRDefault="00BF0456" w:rsidP="00BF0456">
      <w:pPr>
        <w:jc w:val="center"/>
        <w:outlineLvl w:val="0"/>
        <w:rPr>
          <w:rFonts w:ascii="Times New Roman" w:hAnsi="Times New Roman" w:cs="Times New Roman"/>
          <w:b/>
          <w:sz w:val="24"/>
          <w:szCs w:val="24"/>
        </w:rPr>
      </w:pPr>
    </w:p>
    <w:p w14:paraId="2543A4EC" w14:textId="48D9EC38" w:rsidR="00D21B0A" w:rsidRDefault="00BF0456" w:rsidP="00BF0456">
      <w:pPr>
        <w:pStyle w:val="MAZAS"/>
        <w:ind w:left="312" w:firstLine="0"/>
        <w:rPr>
          <w:rFonts w:ascii="Times New Roman" w:hAnsi="Times New Roman"/>
          <w:b/>
          <w:color w:val="auto"/>
          <w:sz w:val="24"/>
          <w:szCs w:val="24"/>
          <w:lang w:val="lt-LT"/>
        </w:rPr>
      </w:pPr>
      <w:r>
        <w:rPr>
          <w:rFonts w:ascii="Times New Roman" w:hAnsi="Times New Roman"/>
          <w:b/>
          <w:color w:val="auto"/>
          <w:sz w:val="24"/>
          <w:szCs w:val="24"/>
          <w:lang w:val="lt-LT"/>
        </w:rPr>
        <w:t xml:space="preserve">1. </w:t>
      </w:r>
      <w:r w:rsidR="00D21B0A">
        <w:rPr>
          <w:rFonts w:ascii="Times New Roman" w:hAnsi="Times New Roman"/>
          <w:b/>
          <w:color w:val="auto"/>
          <w:sz w:val="24"/>
          <w:szCs w:val="24"/>
          <w:lang w:val="lt-LT"/>
        </w:rPr>
        <w:t>Informacija apie Savivaldybės</w:t>
      </w:r>
      <w:r w:rsidR="00D21B0A" w:rsidRPr="00281604">
        <w:rPr>
          <w:rFonts w:ascii="Times New Roman" w:hAnsi="Times New Roman"/>
          <w:b/>
          <w:color w:val="auto"/>
          <w:sz w:val="24"/>
          <w:szCs w:val="24"/>
          <w:lang w:val="lt-LT"/>
        </w:rPr>
        <w:t xml:space="preserve"> aplinkos apsaugos rėmimo specialiosios programos </w:t>
      </w:r>
      <w:r w:rsidR="00D21B0A">
        <w:rPr>
          <w:rFonts w:ascii="Times New Roman" w:hAnsi="Times New Roman"/>
          <w:b/>
          <w:color w:val="auto"/>
          <w:sz w:val="24"/>
          <w:szCs w:val="24"/>
          <w:lang w:val="lt-LT"/>
        </w:rPr>
        <w:t xml:space="preserve">(toliau – Programa) </w:t>
      </w:r>
      <w:r w:rsidR="00D21B0A" w:rsidRPr="00281604">
        <w:rPr>
          <w:rFonts w:ascii="Times New Roman" w:hAnsi="Times New Roman"/>
          <w:b/>
          <w:color w:val="auto"/>
          <w:sz w:val="24"/>
          <w:szCs w:val="24"/>
          <w:lang w:val="lt-LT"/>
        </w:rPr>
        <w:t>lėšas</w:t>
      </w:r>
    </w:p>
    <w:p w14:paraId="2F8274C9" w14:textId="77777777" w:rsidR="00D21B0A" w:rsidRDefault="00D21B0A" w:rsidP="00BF0456">
      <w:pPr>
        <w:pStyle w:val="MAZAS"/>
        <w:ind w:firstLine="0"/>
        <w:rPr>
          <w:rFonts w:ascii="Times New Roman" w:hAnsi="Times New Roman"/>
          <w:b/>
          <w:color w:val="auto"/>
          <w:sz w:val="24"/>
          <w:szCs w:val="24"/>
          <w:lang w:val="lt-L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7655"/>
        <w:gridCol w:w="1382"/>
      </w:tblGrid>
      <w:tr w:rsidR="00D21B0A" w:rsidRPr="003D1F0E" w14:paraId="0EE65ADF" w14:textId="77777777" w:rsidTr="00C805ED">
        <w:tc>
          <w:tcPr>
            <w:tcW w:w="817" w:type="dxa"/>
          </w:tcPr>
          <w:p w14:paraId="3AC71691" w14:textId="77777777" w:rsidR="00D21B0A" w:rsidRPr="0058101B" w:rsidRDefault="00D21B0A" w:rsidP="00C805ED">
            <w:pPr>
              <w:pStyle w:val="MAZAS"/>
              <w:ind w:firstLine="0"/>
              <w:jc w:val="center"/>
              <w:rPr>
                <w:rFonts w:ascii="Times New Roman" w:hAnsi="Times New Roman"/>
                <w:b/>
                <w:color w:val="auto"/>
                <w:sz w:val="24"/>
                <w:szCs w:val="24"/>
                <w:lang w:val="lt-LT"/>
              </w:rPr>
            </w:pPr>
            <w:r>
              <w:rPr>
                <w:rFonts w:ascii="Times New Roman" w:hAnsi="Times New Roman"/>
                <w:b/>
                <w:color w:val="auto"/>
                <w:sz w:val="24"/>
                <w:szCs w:val="24"/>
                <w:lang w:val="lt-LT"/>
              </w:rPr>
              <w:t>Eil. Nr.</w:t>
            </w:r>
          </w:p>
        </w:tc>
        <w:tc>
          <w:tcPr>
            <w:tcW w:w="7655" w:type="dxa"/>
          </w:tcPr>
          <w:p w14:paraId="02B98076" w14:textId="77777777" w:rsidR="00D21B0A" w:rsidRPr="0058101B" w:rsidRDefault="00D21B0A" w:rsidP="00C805ED">
            <w:pPr>
              <w:pStyle w:val="MAZAS"/>
              <w:jc w:val="center"/>
              <w:rPr>
                <w:rFonts w:ascii="Times New Roman" w:hAnsi="Times New Roman"/>
                <w:b/>
                <w:color w:val="auto"/>
                <w:sz w:val="24"/>
                <w:szCs w:val="24"/>
                <w:lang w:val="lt-LT"/>
              </w:rPr>
            </w:pPr>
            <w:r>
              <w:rPr>
                <w:rFonts w:ascii="Times New Roman" w:hAnsi="Times New Roman"/>
                <w:b/>
                <w:color w:val="auto"/>
                <w:sz w:val="24"/>
                <w:szCs w:val="24"/>
                <w:lang w:val="lt-LT"/>
              </w:rPr>
              <w:t>(1) Programos finansavimo šaltiniai</w:t>
            </w:r>
          </w:p>
        </w:tc>
        <w:tc>
          <w:tcPr>
            <w:tcW w:w="1382" w:type="dxa"/>
          </w:tcPr>
          <w:p w14:paraId="2181E2CB" w14:textId="77777777" w:rsidR="00D21B0A" w:rsidRPr="00A67623" w:rsidRDefault="00D21B0A" w:rsidP="00C805ED">
            <w:pPr>
              <w:pStyle w:val="MAZAS"/>
              <w:ind w:firstLine="0"/>
              <w:jc w:val="center"/>
              <w:rPr>
                <w:rFonts w:ascii="Times New Roman" w:hAnsi="Times New Roman"/>
                <w:b/>
                <w:color w:val="auto"/>
                <w:sz w:val="24"/>
                <w:szCs w:val="24"/>
                <w:lang w:val="lt-LT"/>
              </w:rPr>
            </w:pPr>
            <w:r>
              <w:rPr>
                <w:rFonts w:ascii="Times New Roman" w:hAnsi="Times New Roman"/>
                <w:b/>
                <w:color w:val="auto"/>
                <w:sz w:val="24"/>
                <w:szCs w:val="24"/>
                <w:lang w:val="lt-LT"/>
              </w:rPr>
              <w:t>L</w:t>
            </w:r>
            <w:r w:rsidRPr="00A67623">
              <w:rPr>
                <w:rFonts w:ascii="Times New Roman" w:hAnsi="Times New Roman"/>
                <w:b/>
                <w:color w:val="auto"/>
                <w:sz w:val="24"/>
                <w:szCs w:val="24"/>
                <w:lang w:val="lt-LT"/>
              </w:rPr>
              <w:t>ėš</w:t>
            </w:r>
            <w:r>
              <w:rPr>
                <w:rFonts w:ascii="Times New Roman" w:hAnsi="Times New Roman"/>
                <w:b/>
                <w:color w:val="auto"/>
                <w:sz w:val="24"/>
                <w:szCs w:val="24"/>
                <w:lang w:val="lt-LT"/>
              </w:rPr>
              <w:t>os, Eur</w:t>
            </w:r>
          </w:p>
        </w:tc>
      </w:tr>
      <w:tr w:rsidR="00D21B0A" w:rsidRPr="000B1824" w14:paraId="1B8CE02A" w14:textId="77777777" w:rsidTr="00C805ED">
        <w:tc>
          <w:tcPr>
            <w:tcW w:w="817" w:type="dxa"/>
          </w:tcPr>
          <w:p w14:paraId="3638CE51" w14:textId="77777777" w:rsidR="00D21B0A" w:rsidRPr="000B1824" w:rsidRDefault="00D21B0A" w:rsidP="00C805ED">
            <w:pPr>
              <w:pStyle w:val="MAZAS"/>
              <w:widowControl w:val="0"/>
              <w:suppressAutoHyphens/>
              <w:ind w:firstLine="0"/>
              <w:rPr>
                <w:rFonts w:ascii="Times New Roman" w:hAnsi="Times New Roman"/>
                <w:color w:val="auto"/>
                <w:sz w:val="24"/>
                <w:szCs w:val="24"/>
                <w:lang w:val="lt-LT"/>
              </w:rPr>
            </w:pPr>
            <w:r w:rsidRPr="000B1824">
              <w:rPr>
                <w:rFonts w:ascii="Times New Roman" w:hAnsi="Times New Roman"/>
                <w:color w:val="auto"/>
                <w:sz w:val="24"/>
                <w:szCs w:val="24"/>
                <w:lang w:val="lt-LT"/>
              </w:rPr>
              <w:t>1.1.</w:t>
            </w:r>
          </w:p>
        </w:tc>
        <w:tc>
          <w:tcPr>
            <w:tcW w:w="7655" w:type="dxa"/>
          </w:tcPr>
          <w:p w14:paraId="3C4FC0D5" w14:textId="77777777" w:rsidR="00D21B0A" w:rsidRPr="000B1824" w:rsidRDefault="00D21B0A" w:rsidP="00C805ED">
            <w:pPr>
              <w:pStyle w:val="MAZAS"/>
              <w:widowControl w:val="0"/>
              <w:suppressAutoHyphens/>
              <w:ind w:firstLine="0"/>
              <w:rPr>
                <w:rFonts w:ascii="Times New Roman" w:hAnsi="Times New Roman"/>
                <w:color w:val="auto"/>
                <w:sz w:val="24"/>
                <w:szCs w:val="24"/>
                <w:lang w:val="lt-LT"/>
              </w:rPr>
            </w:pPr>
            <w:r w:rsidRPr="000B1824">
              <w:rPr>
                <w:rFonts w:ascii="Times New Roman" w:hAnsi="Times New Roman"/>
                <w:color w:val="auto"/>
                <w:sz w:val="24"/>
                <w:szCs w:val="24"/>
                <w:lang w:val="lt-LT"/>
              </w:rPr>
              <w:t>Mokesčiai už teršalų išmetimą į aplinką</w:t>
            </w:r>
          </w:p>
        </w:tc>
        <w:tc>
          <w:tcPr>
            <w:tcW w:w="1382" w:type="dxa"/>
          </w:tcPr>
          <w:p w14:paraId="5AA58930" w14:textId="77777777" w:rsidR="00D21B0A" w:rsidRPr="001700D3" w:rsidRDefault="00D21B0A" w:rsidP="00C805ED">
            <w:pPr>
              <w:pStyle w:val="MAZAS"/>
              <w:widowControl w:val="0"/>
              <w:suppressAutoHyphens/>
              <w:ind w:firstLine="0"/>
              <w:jc w:val="center"/>
              <w:rPr>
                <w:rFonts w:ascii="Times New Roman" w:hAnsi="Times New Roman"/>
                <w:color w:val="auto"/>
                <w:sz w:val="24"/>
                <w:szCs w:val="24"/>
                <w:lang w:val="lt-LT"/>
              </w:rPr>
            </w:pPr>
            <w:r w:rsidRPr="001B0F48">
              <w:rPr>
                <w:rFonts w:ascii="Times New Roman" w:hAnsi="Times New Roman"/>
                <w:color w:val="auto"/>
                <w:sz w:val="24"/>
                <w:szCs w:val="24"/>
                <w:lang w:val="lt-LT"/>
              </w:rPr>
              <w:t>22</w:t>
            </w:r>
            <w:r>
              <w:rPr>
                <w:rFonts w:ascii="Times New Roman" w:hAnsi="Times New Roman"/>
                <w:color w:val="auto"/>
                <w:sz w:val="24"/>
                <w:szCs w:val="24"/>
                <w:lang w:val="lt-LT"/>
              </w:rPr>
              <w:t xml:space="preserve"> </w:t>
            </w:r>
            <w:r w:rsidRPr="001B0F48">
              <w:rPr>
                <w:rFonts w:ascii="Times New Roman" w:hAnsi="Times New Roman"/>
                <w:color w:val="auto"/>
                <w:sz w:val="24"/>
                <w:szCs w:val="24"/>
                <w:lang w:val="lt-LT"/>
              </w:rPr>
              <w:t>32</w:t>
            </w:r>
            <w:r>
              <w:rPr>
                <w:rFonts w:ascii="Times New Roman" w:hAnsi="Times New Roman"/>
                <w:color w:val="auto"/>
                <w:sz w:val="24"/>
                <w:szCs w:val="24"/>
                <w:lang w:val="lt-LT"/>
              </w:rPr>
              <w:t>8</w:t>
            </w:r>
          </w:p>
        </w:tc>
      </w:tr>
      <w:tr w:rsidR="00D21B0A" w:rsidRPr="000B1824" w14:paraId="17A943E4" w14:textId="77777777" w:rsidTr="00C805ED">
        <w:tc>
          <w:tcPr>
            <w:tcW w:w="817" w:type="dxa"/>
          </w:tcPr>
          <w:p w14:paraId="06806A0D" w14:textId="77777777" w:rsidR="00D21B0A" w:rsidRPr="000B1824" w:rsidRDefault="00D21B0A" w:rsidP="00C805ED">
            <w:pPr>
              <w:pStyle w:val="MAZAS"/>
              <w:widowControl w:val="0"/>
              <w:suppressAutoHyphens/>
              <w:ind w:firstLine="0"/>
              <w:rPr>
                <w:rFonts w:ascii="Times New Roman" w:hAnsi="Times New Roman"/>
                <w:color w:val="auto"/>
                <w:sz w:val="24"/>
                <w:szCs w:val="24"/>
                <w:lang w:val="lt-LT"/>
              </w:rPr>
            </w:pPr>
            <w:r w:rsidRPr="000B1824">
              <w:rPr>
                <w:rFonts w:ascii="Times New Roman" w:hAnsi="Times New Roman"/>
                <w:color w:val="auto"/>
                <w:sz w:val="24"/>
                <w:szCs w:val="24"/>
                <w:lang w:val="lt-LT"/>
              </w:rPr>
              <w:t>1.2.</w:t>
            </w:r>
          </w:p>
        </w:tc>
        <w:tc>
          <w:tcPr>
            <w:tcW w:w="7655" w:type="dxa"/>
          </w:tcPr>
          <w:p w14:paraId="07713072" w14:textId="77777777" w:rsidR="00D21B0A" w:rsidRPr="00BD1FE4" w:rsidRDefault="00D21B0A" w:rsidP="00C805ED">
            <w:pPr>
              <w:pStyle w:val="MAZAS"/>
              <w:widowControl w:val="0"/>
              <w:suppressAutoHyphens/>
              <w:ind w:firstLine="0"/>
              <w:rPr>
                <w:rFonts w:ascii="Times New Roman" w:hAnsi="Times New Roman"/>
                <w:color w:val="auto"/>
                <w:sz w:val="24"/>
                <w:szCs w:val="24"/>
                <w:lang w:val="lt-LT"/>
              </w:rPr>
            </w:pPr>
            <w:r w:rsidRPr="00BD1FE4">
              <w:rPr>
                <w:rFonts w:ascii="Times New Roman" w:hAnsi="Times New Roman"/>
                <w:sz w:val="24"/>
                <w:szCs w:val="24"/>
                <w:lang w:val="lt-LT"/>
              </w:rPr>
              <w:t>Mokesčiai už valstybinius gamtos išteklius (naudingąsias iškasenas, vandenį, statybinį gruntą ir angliavandenilius)</w:t>
            </w:r>
          </w:p>
        </w:tc>
        <w:tc>
          <w:tcPr>
            <w:tcW w:w="1382" w:type="dxa"/>
          </w:tcPr>
          <w:p w14:paraId="1C5C2FFA" w14:textId="77777777" w:rsidR="00D21B0A" w:rsidRPr="001700D3" w:rsidRDefault="00D21B0A" w:rsidP="00C805ED">
            <w:pPr>
              <w:pStyle w:val="MAZAS"/>
              <w:widowControl w:val="0"/>
              <w:suppressAutoHyphens/>
              <w:ind w:firstLine="0"/>
              <w:jc w:val="center"/>
              <w:rPr>
                <w:rFonts w:ascii="Times New Roman" w:hAnsi="Times New Roman"/>
                <w:color w:val="auto"/>
                <w:sz w:val="24"/>
                <w:szCs w:val="24"/>
                <w:lang w:val="lt-LT"/>
              </w:rPr>
            </w:pPr>
            <w:r w:rsidRPr="001B0F48">
              <w:rPr>
                <w:rFonts w:ascii="Times New Roman" w:hAnsi="Times New Roman"/>
                <w:color w:val="auto"/>
                <w:sz w:val="24"/>
                <w:szCs w:val="24"/>
                <w:lang w:val="lt-LT"/>
              </w:rPr>
              <w:t>74</w:t>
            </w:r>
            <w:r>
              <w:rPr>
                <w:rFonts w:ascii="Times New Roman" w:hAnsi="Times New Roman"/>
                <w:color w:val="auto"/>
                <w:sz w:val="24"/>
                <w:szCs w:val="24"/>
                <w:lang w:val="lt-LT"/>
              </w:rPr>
              <w:t xml:space="preserve"> </w:t>
            </w:r>
            <w:r w:rsidRPr="001B0F48">
              <w:rPr>
                <w:rFonts w:ascii="Times New Roman" w:hAnsi="Times New Roman"/>
                <w:color w:val="auto"/>
                <w:sz w:val="24"/>
                <w:szCs w:val="24"/>
                <w:lang w:val="lt-LT"/>
              </w:rPr>
              <w:t>217</w:t>
            </w:r>
          </w:p>
        </w:tc>
      </w:tr>
      <w:tr w:rsidR="00D21B0A" w:rsidRPr="000B1824" w14:paraId="3FF2F637" w14:textId="77777777" w:rsidTr="00C805ED">
        <w:tc>
          <w:tcPr>
            <w:tcW w:w="817" w:type="dxa"/>
          </w:tcPr>
          <w:p w14:paraId="539E52E6" w14:textId="77777777" w:rsidR="00D21B0A" w:rsidRPr="000B1824" w:rsidRDefault="00D21B0A" w:rsidP="00C805ED">
            <w:pPr>
              <w:pStyle w:val="MAZAS"/>
              <w:widowControl w:val="0"/>
              <w:suppressAutoHyphens/>
              <w:ind w:firstLine="0"/>
              <w:rPr>
                <w:rFonts w:ascii="Times New Roman" w:hAnsi="Times New Roman"/>
                <w:color w:val="auto"/>
                <w:sz w:val="24"/>
                <w:szCs w:val="24"/>
                <w:lang w:val="lt-LT"/>
              </w:rPr>
            </w:pPr>
            <w:r w:rsidRPr="000B1824">
              <w:rPr>
                <w:rFonts w:ascii="Times New Roman" w:hAnsi="Times New Roman"/>
                <w:color w:val="auto"/>
                <w:sz w:val="24"/>
                <w:szCs w:val="24"/>
                <w:lang w:val="lt-LT"/>
              </w:rPr>
              <w:t>1.3.</w:t>
            </w:r>
          </w:p>
        </w:tc>
        <w:tc>
          <w:tcPr>
            <w:tcW w:w="7655" w:type="dxa"/>
          </w:tcPr>
          <w:p w14:paraId="7BDF2FEC" w14:textId="77777777" w:rsidR="00D21B0A" w:rsidRPr="000B1824" w:rsidRDefault="00D21B0A" w:rsidP="00C805ED">
            <w:pPr>
              <w:pStyle w:val="MAZAS"/>
              <w:widowControl w:val="0"/>
              <w:suppressAutoHyphens/>
              <w:ind w:firstLine="0"/>
              <w:rPr>
                <w:rFonts w:ascii="Times New Roman" w:hAnsi="Times New Roman"/>
                <w:color w:val="auto"/>
                <w:sz w:val="24"/>
                <w:szCs w:val="24"/>
                <w:lang w:val="lt-LT"/>
              </w:rPr>
            </w:pPr>
            <w:r w:rsidRPr="000B1824">
              <w:rPr>
                <w:rFonts w:ascii="Times New Roman" w:hAnsi="Times New Roman"/>
                <w:color w:val="auto"/>
                <w:sz w:val="24"/>
                <w:szCs w:val="24"/>
                <w:lang w:val="lt-LT"/>
              </w:rPr>
              <w:t>Lėšos, gautos kaip želdinių atkuriamosios vertės kompensacija</w:t>
            </w:r>
          </w:p>
        </w:tc>
        <w:tc>
          <w:tcPr>
            <w:tcW w:w="1382" w:type="dxa"/>
          </w:tcPr>
          <w:p w14:paraId="3C3E5FEE" w14:textId="77777777" w:rsidR="00D21B0A" w:rsidRPr="001700D3" w:rsidRDefault="00D21B0A" w:rsidP="00C805ED">
            <w:pPr>
              <w:pStyle w:val="MAZAS"/>
              <w:widowControl w:val="0"/>
              <w:suppressAutoHyphens/>
              <w:ind w:firstLine="0"/>
              <w:jc w:val="center"/>
              <w:rPr>
                <w:rFonts w:ascii="Times New Roman" w:hAnsi="Times New Roman"/>
                <w:color w:val="auto"/>
                <w:sz w:val="24"/>
                <w:szCs w:val="24"/>
                <w:lang w:val="lt-LT"/>
              </w:rPr>
            </w:pPr>
            <w:r w:rsidRPr="001B0F48">
              <w:rPr>
                <w:rFonts w:ascii="Times New Roman" w:hAnsi="Times New Roman"/>
                <w:color w:val="auto"/>
                <w:sz w:val="24"/>
                <w:szCs w:val="24"/>
                <w:lang w:val="lt-LT"/>
              </w:rPr>
              <w:t>720</w:t>
            </w:r>
          </w:p>
        </w:tc>
      </w:tr>
      <w:tr w:rsidR="00D21B0A" w:rsidRPr="000B1824" w14:paraId="7E8D6F6D" w14:textId="77777777" w:rsidTr="00C805ED">
        <w:tc>
          <w:tcPr>
            <w:tcW w:w="817" w:type="dxa"/>
          </w:tcPr>
          <w:p w14:paraId="66DC8421" w14:textId="77777777" w:rsidR="00D21B0A" w:rsidRPr="000B1824" w:rsidRDefault="00D21B0A" w:rsidP="00C805ED">
            <w:pPr>
              <w:pStyle w:val="MAZAS"/>
              <w:widowControl w:val="0"/>
              <w:suppressAutoHyphens/>
              <w:ind w:firstLine="0"/>
              <w:rPr>
                <w:rFonts w:ascii="Times New Roman" w:hAnsi="Times New Roman"/>
                <w:color w:val="auto"/>
                <w:sz w:val="24"/>
                <w:szCs w:val="24"/>
                <w:lang w:val="lt-LT"/>
              </w:rPr>
            </w:pPr>
            <w:r w:rsidRPr="000B1824">
              <w:rPr>
                <w:rFonts w:ascii="Times New Roman" w:hAnsi="Times New Roman"/>
                <w:color w:val="auto"/>
                <w:sz w:val="24"/>
                <w:szCs w:val="24"/>
                <w:lang w:val="lt-LT"/>
              </w:rPr>
              <w:t>1.4.</w:t>
            </w:r>
          </w:p>
        </w:tc>
        <w:tc>
          <w:tcPr>
            <w:tcW w:w="7655" w:type="dxa"/>
          </w:tcPr>
          <w:p w14:paraId="34C5D243" w14:textId="77777777" w:rsidR="00D21B0A" w:rsidRPr="000B1824" w:rsidRDefault="00D21B0A" w:rsidP="00C805ED">
            <w:pPr>
              <w:pStyle w:val="MAZAS"/>
              <w:widowControl w:val="0"/>
              <w:suppressAutoHyphens/>
              <w:ind w:firstLine="0"/>
              <w:rPr>
                <w:rFonts w:ascii="Times New Roman" w:hAnsi="Times New Roman"/>
                <w:color w:val="auto"/>
                <w:sz w:val="24"/>
                <w:szCs w:val="24"/>
                <w:lang w:val="lt-LT"/>
              </w:rPr>
            </w:pPr>
            <w:r w:rsidRPr="000B1824">
              <w:rPr>
                <w:rFonts w:ascii="Times New Roman" w:hAnsi="Times New Roman"/>
                <w:color w:val="auto"/>
                <w:sz w:val="24"/>
                <w:szCs w:val="24"/>
                <w:lang w:val="lt-LT"/>
              </w:rPr>
              <w:t>Savanoriškos juridinių ir fizinių asmenų įmokos ir kitos teisėtai gautos lėšos</w:t>
            </w:r>
          </w:p>
        </w:tc>
        <w:tc>
          <w:tcPr>
            <w:tcW w:w="1382" w:type="dxa"/>
          </w:tcPr>
          <w:p w14:paraId="242019E0" w14:textId="77777777" w:rsidR="00D21B0A" w:rsidRPr="001700D3" w:rsidRDefault="00D21B0A" w:rsidP="00C805ED">
            <w:pPr>
              <w:pStyle w:val="MAZAS"/>
              <w:widowControl w:val="0"/>
              <w:suppressAutoHyphens/>
              <w:ind w:firstLine="0"/>
              <w:jc w:val="center"/>
              <w:rPr>
                <w:rFonts w:ascii="Times New Roman" w:hAnsi="Times New Roman"/>
                <w:color w:val="auto"/>
                <w:sz w:val="24"/>
                <w:szCs w:val="24"/>
                <w:lang w:val="lt-LT"/>
              </w:rPr>
            </w:pPr>
            <w:r w:rsidRPr="001B0F48">
              <w:rPr>
                <w:rFonts w:ascii="Times New Roman" w:hAnsi="Times New Roman"/>
                <w:color w:val="auto"/>
                <w:sz w:val="24"/>
                <w:szCs w:val="24"/>
                <w:lang w:val="lt-LT"/>
              </w:rPr>
              <w:t>1</w:t>
            </w:r>
            <w:r>
              <w:rPr>
                <w:rFonts w:ascii="Times New Roman" w:hAnsi="Times New Roman"/>
                <w:color w:val="auto"/>
                <w:sz w:val="24"/>
                <w:szCs w:val="24"/>
                <w:lang w:val="lt-LT"/>
              </w:rPr>
              <w:t>40</w:t>
            </w:r>
          </w:p>
        </w:tc>
      </w:tr>
      <w:tr w:rsidR="00D21B0A" w:rsidRPr="000B1824" w14:paraId="3AA07DBA" w14:textId="77777777" w:rsidTr="00C805ED">
        <w:tc>
          <w:tcPr>
            <w:tcW w:w="817" w:type="dxa"/>
          </w:tcPr>
          <w:p w14:paraId="12F8ACA0" w14:textId="77777777" w:rsidR="00D21B0A" w:rsidRPr="000B1824" w:rsidRDefault="00D21B0A" w:rsidP="00C805ED">
            <w:pPr>
              <w:pStyle w:val="MAZAS"/>
              <w:widowControl w:val="0"/>
              <w:suppressAutoHyphens/>
              <w:ind w:firstLine="0"/>
              <w:rPr>
                <w:rFonts w:ascii="Times New Roman" w:hAnsi="Times New Roman"/>
                <w:color w:val="auto"/>
                <w:sz w:val="24"/>
                <w:szCs w:val="24"/>
                <w:lang w:val="lt-LT"/>
              </w:rPr>
            </w:pPr>
            <w:r w:rsidRPr="000B1824">
              <w:rPr>
                <w:rFonts w:ascii="Times New Roman" w:hAnsi="Times New Roman"/>
                <w:color w:val="auto"/>
                <w:sz w:val="24"/>
                <w:szCs w:val="24"/>
                <w:lang w:val="lt-LT"/>
              </w:rPr>
              <w:t>1.5.</w:t>
            </w:r>
          </w:p>
        </w:tc>
        <w:tc>
          <w:tcPr>
            <w:tcW w:w="7655" w:type="dxa"/>
          </w:tcPr>
          <w:p w14:paraId="69032BB2" w14:textId="77777777" w:rsidR="00D21B0A" w:rsidRPr="000B1824" w:rsidRDefault="00D21B0A" w:rsidP="00C805ED">
            <w:pPr>
              <w:pStyle w:val="MAZAS"/>
              <w:widowControl w:val="0"/>
              <w:suppressAutoHyphens/>
              <w:ind w:firstLine="0"/>
              <w:rPr>
                <w:rFonts w:ascii="Times New Roman" w:hAnsi="Times New Roman"/>
                <w:color w:val="auto"/>
                <w:sz w:val="24"/>
                <w:szCs w:val="24"/>
                <w:lang w:val="lt-LT"/>
              </w:rPr>
            </w:pPr>
            <w:r w:rsidRPr="000B1824">
              <w:rPr>
                <w:rFonts w:ascii="Times New Roman" w:hAnsi="Times New Roman"/>
                <w:color w:val="auto"/>
                <w:sz w:val="24"/>
                <w:szCs w:val="24"/>
                <w:lang w:val="lt-LT"/>
              </w:rPr>
              <w:t>Iš viso (1.1 + 1.2 + 1.3 + 1.4):</w:t>
            </w:r>
          </w:p>
        </w:tc>
        <w:tc>
          <w:tcPr>
            <w:tcW w:w="1382" w:type="dxa"/>
          </w:tcPr>
          <w:p w14:paraId="39B046FF" w14:textId="77777777" w:rsidR="00D21B0A" w:rsidRPr="001700D3" w:rsidRDefault="00D21B0A" w:rsidP="00C805ED">
            <w:pPr>
              <w:pStyle w:val="MAZAS"/>
              <w:widowControl w:val="0"/>
              <w:suppressAutoHyphens/>
              <w:ind w:firstLine="0"/>
              <w:jc w:val="center"/>
              <w:rPr>
                <w:rFonts w:ascii="Times New Roman" w:hAnsi="Times New Roman"/>
                <w:color w:val="auto"/>
                <w:sz w:val="24"/>
                <w:szCs w:val="24"/>
                <w:lang w:val="lt-LT"/>
              </w:rPr>
            </w:pPr>
            <w:r w:rsidRPr="001B0F48">
              <w:rPr>
                <w:rFonts w:ascii="Times New Roman" w:hAnsi="Times New Roman"/>
                <w:color w:val="auto"/>
                <w:sz w:val="24"/>
                <w:szCs w:val="24"/>
                <w:lang w:val="lt-LT"/>
              </w:rPr>
              <w:t>97</w:t>
            </w:r>
            <w:r>
              <w:rPr>
                <w:rFonts w:ascii="Times New Roman" w:hAnsi="Times New Roman"/>
                <w:color w:val="auto"/>
                <w:sz w:val="24"/>
                <w:szCs w:val="24"/>
                <w:lang w:val="lt-LT"/>
              </w:rPr>
              <w:t xml:space="preserve"> </w:t>
            </w:r>
            <w:r w:rsidRPr="001B0F48">
              <w:rPr>
                <w:rFonts w:ascii="Times New Roman" w:hAnsi="Times New Roman"/>
                <w:color w:val="auto"/>
                <w:sz w:val="24"/>
                <w:szCs w:val="24"/>
                <w:lang w:val="lt-LT"/>
              </w:rPr>
              <w:t>405</w:t>
            </w:r>
          </w:p>
        </w:tc>
      </w:tr>
      <w:tr w:rsidR="00D21B0A" w:rsidRPr="000B1824" w14:paraId="4A363C9C" w14:textId="77777777" w:rsidTr="00C805ED">
        <w:tc>
          <w:tcPr>
            <w:tcW w:w="817" w:type="dxa"/>
          </w:tcPr>
          <w:p w14:paraId="3A042149" w14:textId="77777777" w:rsidR="00D21B0A" w:rsidRPr="000B1824" w:rsidRDefault="00D21B0A" w:rsidP="00C805ED">
            <w:pPr>
              <w:pStyle w:val="MAZAS"/>
              <w:widowControl w:val="0"/>
              <w:suppressAutoHyphens/>
              <w:ind w:firstLine="0"/>
              <w:rPr>
                <w:rFonts w:ascii="Times New Roman" w:hAnsi="Times New Roman"/>
                <w:color w:val="auto"/>
                <w:sz w:val="24"/>
                <w:szCs w:val="24"/>
                <w:lang w:val="lt-LT"/>
              </w:rPr>
            </w:pPr>
            <w:r w:rsidRPr="000B1824">
              <w:rPr>
                <w:rFonts w:ascii="Times New Roman" w:hAnsi="Times New Roman"/>
                <w:color w:val="auto"/>
                <w:sz w:val="24"/>
                <w:szCs w:val="24"/>
                <w:lang w:val="lt-LT"/>
              </w:rPr>
              <w:t>1.6.</w:t>
            </w:r>
          </w:p>
        </w:tc>
        <w:tc>
          <w:tcPr>
            <w:tcW w:w="7655" w:type="dxa"/>
          </w:tcPr>
          <w:p w14:paraId="4B7DC9C2" w14:textId="77777777" w:rsidR="00D21B0A" w:rsidRPr="000B1824" w:rsidRDefault="00D21B0A" w:rsidP="00C805ED">
            <w:pPr>
              <w:pStyle w:val="MAZAS"/>
              <w:widowControl w:val="0"/>
              <w:suppressAutoHyphens/>
              <w:ind w:firstLine="0"/>
              <w:rPr>
                <w:rFonts w:ascii="Times New Roman" w:hAnsi="Times New Roman"/>
                <w:color w:val="auto"/>
                <w:sz w:val="24"/>
                <w:szCs w:val="24"/>
                <w:lang w:val="lt-LT"/>
              </w:rPr>
            </w:pPr>
            <w:r w:rsidRPr="000B1824">
              <w:rPr>
                <w:rFonts w:ascii="Times New Roman" w:hAnsi="Times New Roman"/>
                <w:color w:val="auto"/>
                <w:sz w:val="24"/>
                <w:szCs w:val="24"/>
                <w:lang w:val="lt-LT"/>
              </w:rPr>
              <w:t>Mokesčiai, sumokėti už medžiojamųjų gyvūnų išteklių naudojimą</w:t>
            </w:r>
          </w:p>
        </w:tc>
        <w:tc>
          <w:tcPr>
            <w:tcW w:w="1382" w:type="dxa"/>
          </w:tcPr>
          <w:p w14:paraId="33B1E1F5" w14:textId="77777777" w:rsidR="00D21B0A" w:rsidRPr="001700D3" w:rsidRDefault="00D21B0A" w:rsidP="00C805ED">
            <w:pPr>
              <w:pStyle w:val="MAZAS"/>
              <w:widowControl w:val="0"/>
              <w:suppressAutoHyphens/>
              <w:ind w:firstLine="0"/>
              <w:jc w:val="center"/>
              <w:rPr>
                <w:rFonts w:ascii="Times New Roman" w:hAnsi="Times New Roman"/>
                <w:color w:val="auto"/>
                <w:sz w:val="24"/>
                <w:szCs w:val="24"/>
                <w:lang w:val="lt-LT"/>
              </w:rPr>
            </w:pPr>
            <w:r w:rsidRPr="001B0F48">
              <w:rPr>
                <w:rFonts w:ascii="Times New Roman" w:hAnsi="Times New Roman"/>
                <w:color w:val="auto"/>
                <w:sz w:val="24"/>
                <w:szCs w:val="24"/>
                <w:lang w:val="lt-LT"/>
              </w:rPr>
              <w:t>50</w:t>
            </w:r>
            <w:r>
              <w:rPr>
                <w:rFonts w:ascii="Times New Roman" w:hAnsi="Times New Roman"/>
                <w:color w:val="auto"/>
                <w:sz w:val="24"/>
                <w:szCs w:val="24"/>
                <w:lang w:val="lt-LT"/>
              </w:rPr>
              <w:t xml:space="preserve"> </w:t>
            </w:r>
            <w:r w:rsidRPr="001B0F48">
              <w:rPr>
                <w:rFonts w:ascii="Times New Roman" w:hAnsi="Times New Roman"/>
                <w:color w:val="auto"/>
                <w:sz w:val="24"/>
                <w:szCs w:val="24"/>
                <w:lang w:val="lt-LT"/>
              </w:rPr>
              <w:t>39</w:t>
            </w:r>
            <w:r>
              <w:rPr>
                <w:rFonts w:ascii="Times New Roman" w:hAnsi="Times New Roman"/>
                <w:color w:val="auto"/>
                <w:sz w:val="24"/>
                <w:szCs w:val="24"/>
                <w:lang w:val="lt-LT"/>
              </w:rPr>
              <w:t>9</w:t>
            </w:r>
          </w:p>
        </w:tc>
      </w:tr>
      <w:tr w:rsidR="00D21B0A" w:rsidRPr="000B1824" w14:paraId="027A4554" w14:textId="77777777" w:rsidTr="00C805ED">
        <w:tc>
          <w:tcPr>
            <w:tcW w:w="817" w:type="dxa"/>
          </w:tcPr>
          <w:p w14:paraId="1DC006E3" w14:textId="77777777" w:rsidR="00D21B0A" w:rsidRPr="000B1824" w:rsidRDefault="00D21B0A" w:rsidP="00C805ED">
            <w:pPr>
              <w:pStyle w:val="MAZAS"/>
              <w:widowControl w:val="0"/>
              <w:suppressAutoHyphens/>
              <w:ind w:firstLine="0"/>
              <w:rPr>
                <w:rFonts w:ascii="Times New Roman" w:hAnsi="Times New Roman"/>
                <w:color w:val="auto"/>
                <w:sz w:val="24"/>
                <w:szCs w:val="24"/>
                <w:lang w:val="lt-LT"/>
              </w:rPr>
            </w:pPr>
            <w:r w:rsidRPr="000B1824">
              <w:rPr>
                <w:rFonts w:ascii="Times New Roman" w:hAnsi="Times New Roman"/>
                <w:color w:val="auto"/>
                <w:sz w:val="24"/>
                <w:szCs w:val="24"/>
                <w:lang w:val="lt-LT"/>
              </w:rPr>
              <w:t>1.7.</w:t>
            </w:r>
          </w:p>
        </w:tc>
        <w:tc>
          <w:tcPr>
            <w:tcW w:w="7655" w:type="dxa"/>
          </w:tcPr>
          <w:p w14:paraId="6AD5009D" w14:textId="77777777" w:rsidR="00D21B0A" w:rsidRPr="000B1824" w:rsidRDefault="00D21B0A" w:rsidP="00C805ED">
            <w:pPr>
              <w:pStyle w:val="MAZAS"/>
              <w:widowControl w:val="0"/>
              <w:suppressAutoHyphens/>
              <w:ind w:firstLine="0"/>
              <w:rPr>
                <w:rFonts w:ascii="Times New Roman" w:hAnsi="Times New Roman"/>
                <w:color w:val="auto"/>
                <w:sz w:val="24"/>
                <w:szCs w:val="24"/>
                <w:lang w:val="lt-LT"/>
              </w:rPr>
            </w:pPr>
            <w:r w:rsidRPr="000B1824">
              <w:rPr>
                <w:rFonts w:ascii="Times New Roman" w:hAnsi="Times New Roman"/>
                <w:color w:val="auto"/>
                <w:sz w:val="24"/>
                <w:szCs w:val="24"/>
                <w:lang w:val="lt-LT"/>
              </w:rPr>
              <w:t xml:space="preserve">Ankstesnio ataskaitinio laikotarpio ataskaitos atitinkamų lėšų likutis </w:t>
            </w:r>
          </w:p>
        </w:tc>
        <w:tc>
          <w:tcPr>
            <w:tcW w:w="1382" w:type="dxa"/>
          </w:tcPr>
          <w:p w14:paraId="08857230" w14:textId="77777777" w:rsidR="00D21B0A" w:rsidRPr="001700D3" w:rsidRDefault="00D21B0A" w:rsidP="00C805ED">
            <w:pPr>
              <w:pStyle w:val="MAZAS"/>
              <w:widowControl w:val="0"/>
              <w:suppressAutoHyphens/>
              <w:ind w:firstLine="0"/>
              <w:jc w:val="center"/>
              <w:rPr>
                <w:rFonts w:ascii="Times New Roman" w:hAnsi="Times New Roman"/>
                <w:color w:val="auto"/>
                <w:sz w:val="24"/>
                <w:szCs w:val="24"/>
                <w:lang w:val="lt-LT"/>
              </w:rPr>
            </w:pPr>
            <w:r w:rsidRPr="001B0F48">
              <w:rPr>
                <w:rFonts w:ascii="Times New Roman" w:hAnsi="Times New Roman"/>
                <w:color w:val="auto"/>
                <w:sz w:val="24"/>
                <w:szCs w:val="24"/>
                <w:lang w:val="lt-LT"/>
              </w:rPr>
              <w:t>9</w:t>
            </w:r>
            <w:r>
              <w:rPr>
                <w:rFonts w:ascii="Times New Roman" w:hAnsi="Times New Roman"/>
                <w:color w:val="auto"/>
                <w:sz w:val="24"/>
                <w:szCs w:val="24"/>
                <w:lang w:val="lt-LT"/>
              </w:rPr>
              <w:t xml:space="preserve"> </w:t>
            </w:r>
            <w:r w:rsidRPr="001B0F48">
              <w:rPr>
                <w:rFonts w:ascii="Times New Roman" w:hAnsi="Times New Roman"/>
                <w:color w:val="auto"/>
                <w:sz w:val="24"/>
                <w:szCs w:val="24"/>
                <w:lang w:val="lt-LT"/>
              </w:rPr>
              <w:t>511</w:t>
            </w:r>
          </w:p>
        </w:tc>
      </w:tr>
      <w:tr w:rsidR="00D21B0A" w:rsidRPr="000B1824" w14:paraId="5135AACD" w14:textId="77777777" w:rsidTr="00C805ED">
        <w:tc>
          <w:tcPr>
            <w:tcW w:w="817" w:type="dxa"/>
          </w:tcPr>
          <w:p w14:paraId="27C2493C" w14:textId="77777777" w:rsidR="00D21B0A" w:rsidRPr="000B1824" w:rsidRDefault="00D21B0A" w:rsidP="00C805ED">
            <w:pPr>
              <w:pStyle w:val="MAZAS"/>
              <w:widowControl w:val="0"/>
              <w:suppressAutoHyphens/>
              <w:ind w:firstLine="0"/>
              <w:rPr>
                <w:rFonts w:ascii="Times New Roman" w:hAnsi="Times New Roman"/>
                <w:color w:val="auto"/>
                <w:sz w:val="24"/>
                <w:szCs w:val="24"/>
                <w:lang w:val="lt-LT"/>
              </w:rPr>
            </w:pPr>
            <w:r w:rsidRPr="000B1824">
              <w:rPr>
                <w:rFonts w:ascii="Times New Roman" w:hAnsi="Times New Roman"/>
                <w:color w:val="auto"/>
                <w:sz w:val="24"/>
                <w:szCs w:val="24"/>
                <w:lang w:val="lt-LT"/>
              </w:rPr>
              <w:t>1.8.</w:t>
            </w:r>
          </w:p>
        </w:tc>
        <w:tc>
          <w:tcPr>
            <w:tcW w:w="7655" w:type="dxa"/>
          </w:tcPr>
          <w:p w14:paraId="63805299" w14:textId="77777777" w:rsidR="00D21B0A" w:rsidRPr="000B1824" w:rsidRDefault="00D21B0A" w:rsidP="00C805ED">
            <w:pPr>
              <w:pStyle w:val="MAZAS"/>
              <w:widowControl w:val="0"/>
              <w:suppressAutoHyphens/>
              <w:ind w:firstLine="0"/>
              <w:rPr>
                <w:rFonts w:ascii="Times New Roman" w:hAnsi="Times New Roman"/>
                <w:color w:val="auto"/>
                <w:sz w:val="24"/>
                <w:szCs w:val="24"/>
                <w:lang w:val="lt-LT"/>
              </w:rPr>
            </w:pPr>
            <w:r w:rsidRPr="000B1824">
              <w:rPr>
                <w:rFonts w:ascii="Times New Roman" w:hAnsi="Times New Roman"/>
                <w:color w:val="auto"/>
                <w:sz w:val="24"/>
                <w:szCs w:val="24"/>
                <w:lang w:val="lt-LT"/>
              </w:rPr>
              <w:t>Iš viso (1.6 + 1.7):</w:t>
            </w:r>
          </w:p>
        </w:tc>
        <w:tc>
          <w:tcPr>
            <w:tcW w:w="1382" w:type="dxa"/>
          </w:tcPr>
          <w:p w14:paraId="4CED9338" w14:textId="77777777" w:rsidR="00D21B0A" w:rsidRPr="001700D3" w:rsidRDefault="00D21B0A" w:rsidP="00C805ED">
            <w:pPr>
              <w:pStyle w:val="MAZAS"/>
              <w:widowControl w:val="0"/>
              <w:suppressAutoHyphens/>
              <w:ind w:firstLine="0"/>
              <w:jc w:val="center"/>
              <w:rPr>
                <w:rFonts w:ascii="Times New Roman" w:hAnsi="Times New Roman"/>
                <w:color w:val="auto"/>
                <w:sz w:val="24"/>
                <w:szCs w:val="24"/>
                <w:lang w:val="lt-LT"/>
              </w:rPr>
            </w:pPr>
            <w:r w:rsidRPr="001B0F48">
              <w:rPr>
                <w:rFonts w:ascii="Times New Roman" w:hAnsi="Times New Roman"/>
                <w:color w:val="auto"/>
                <w:sz w:val="24"/>
                <w:szCs w:val="24"/>
                <w:lang w:val="lt-LT"/>
              </w:rPr>
              <w:t>59</w:t>
            </w:r>
            <w:r>
              <w:rPr>
                <w:rFonts w:ascii="Times New Roman" w:hAnsi="Times New Roman"/>
                <w:color w:val="auto"/>
                <w:sz w:val="24"/>
                <w:szCs w:val="24"/>
                <w:lang w:val="lt-LT"/>
              </w:rPr>
              <w:t xml:space="preserve"> </w:t>
            </w:r>
            <w:r w:rsidRPr="001B0F48">
              <w:rPr>
                <w:rFonts w:ascii="Times New Roman" w:hAnsi="Times New Roman"/>
                <w:color w:val="auto"/>
                <w:sz w:val="24"/>
                <w:szCs w:val="24"/>
                <w:lang w:val="lt-LT"/>
              </w:rPr>
              <w:t>9</w:t>
            </w:r>
            <w:r>
              <w:rPr>
                <w:rFonts w:ascii="Times New Roman" w:hAnsi="Times New Roman"/>
                <w:color w:val="auto"/>
                <w:sz w:val="24"/>
                <w:szCs w:val="24"/>
                <w:lang w:val="lt-LT"/>
              </w:rPr>
              <w:t>10</w:t>
            </w:r>
          </w:p>
        </w:tc>
      </w:tr>
      <w:tr w:rsidR="00D21B0A" w:rsidRPr="000B1824" w14:paraId="19152BBF" w14:textId="77777777" w:rsidTr="00C805ED">
        <w:tc>
          <w:tcPr>
            <w:tcW w:w="817" w:type="dxa"/>
          </w:tcPr>
          <w:p w14:paraId="12E6640D" w14:textId="77777777" w:rsidR="00D21B0A" w:rsidRPr="000B1824" w:rsidRDefault="00D21B0A" w:rsidP="00C805ED">
            <w:pPr>
              <w:pStyle w:val="MAZAS"/>
              <w:widowControl w:val="0"/>
              <w:suppressAutoHyphens/>
              <w:ind w:firstLine="0"/>
              <w:rPr>
                <w:rFonts w:ascii="Times New Roman" w:hAnsi="Times New Roman"/>
                <w:color w:val="auto"/>
                <w:sz w:val="24"/>
                <w:szCs w:val="24"/>
                <w:lang w:val="lt-LT"/>
              </w:rPr>
            </w:pPr>
            <w:r w:rsidRPr="000B1824">
              <w:rPr>
                <w:rFonts w:ascii="Times New Roman" w:hAnsi="Times New Roman"/>
                <w:color w:val="auto"/>
                <w:sz w:val="24"/>
                <w:szCs w:val="24"/>
                <w:lang w:val="lt-LT"/>
              </w:rPr>
              <w:t>1.9.</w:t>
            </w:r>
          </w:p>
        </w:tc>
        <w:tc>
          <w:tcPr>
            <w:tcW w:w="7655" w:type="dxa"/>
          </w:tcPr>
          <w:p w14:paraId="2B98F794" w14:textId="77777777" w:rsidR="00D21B0A" w:rsidRPr="000B1824" w:rsidRDefault="00D21B0A" w:rsidP="00C805ED">
            <w:pPr>
              <w:pStyle w:val="MAZAS"/>
              <w:widowControl w:val="0"/>
              <w:suppressAutoHyphens/>
              <w:ind w:firstLine="0"/>
              <w:rPr>
                <w:rFonts w:ascii="Times New Roman" w:hAnsi="Times New Roman"/>
                <w:color w:val="auto"/>
                <w:sz w:val="24"/>
                <w:szCs w:val="24"/>
                <w:lang w:val="lt-LT"/>
              </w:rPr>
            </w:pPr>
            <w:r w:rsidRPr="000B1824">
              <w:rPr>
                <w:rFonts w:ascii="Times New Roman" w:hAnsi="Times New Roman"/>
                <w:color w:val="auto"/>
                <w:sz w:val="24"/>
                <w:szCs w:val="24"/>
                <w:lang w:val="lt-LT"/>
              </w:rPr>
              <w:t>Faktinės ataskaitinio laikotarpio Programos lėšos (1.5 + 1.8)</w:t>
            </w:r>
          </w:p>
        </w:tc>
        <w:tc>
          <w:tcPr>
            <w:tcW w:w="1382" w:type="dxa"/>
          </w:tcPr>
          <w:p w14:paraId="265EACBA" w14:textId="77777777" w:rsidR="00D21B0A" w:rsidRPr="001700D3" w:rsidRDefault="00D21B0A" w:rsidP="00C805ED">
            <w:pPr>
              <w:pStyle w:val="MAZAS"/>
              <w:widowControl w:val="0"/>
              <w:suppressAutoHyphens/>
              <w:ind w:firstLine="0"/>
              <w:jc w:val="center"/>
              <w:rPr>
                <w:rFonts w:ascii="Times New Roman" w:hAnsi="Times New Roman"/>
                <w:color w:val="auto"/>
                <w:sz w:val="24"/>
                <w:szCs w:val="24"/>
                <w:lang w:val="lt-LT"/>
              </w:rPr>
            </w:pPr>
            <w:r w:rsidRPr="001B0F48">
              <w:rPr>
                <w:rFonts w:ascii="Times New Roman" w:hAnsi="Times New Roman"/>
                <w:color w:val="auto"/>
                <w:sz w:val="24"/>
                <w:szCs w:val="24"/>
                <w:lang w:val="lt-LT"/>
              </w:rPr>
              <w:t>157</w:t>
            </w:r>
            <w:r>
              <w:rPr>
                <w:rFonts w:ascii="Times New Roman" w:hAnsi="Times New Roman"/>
                <w:color w:val="auto"/>
                <w:sz w:val="24"/>
                <w:szCs w:val="24"/>
                <w:lang w:val="lt-LT"/>
              </w:rPr>
              <w:t xml:space="preserve"> </w:t>
            </w:r>
            <w:r w:rsidRPr="001B0F48">
              <w:rPr>
                <w:rFonts w:ascii="Times New Roman" w:hAnsi="Times New Roman"/>
                <w:color w:val="auto"/>
                <w:sz w:val="24"/>
                <w:szCs w:val="24"/>
                <w:lang w:val="lt-LT"/>
              </w:rPr>
              <w:t>315</w:t>
            </w:r>
          </w:p>
        </w:tc>
      </w:tr>
    </w:tbl>
    <w:p w14:paraId="04C5A56C" w14:textId="77777777" w:rsidR="00D21B0A" w:rsidRPr="000B1824" w:rsidRDefault="00D21B0A" w:rsidP="00D21B0A">
      <w:pPr>
        <w:pStyle w:val="MAZAS"/>
        <w:ind w:firstLine="0"/>
        <w:rPr>
          <w:rFonts w:ascii="Times New Roman" w:hAnsi="Times New Roman"/>
          <w:b/>
          <w:color w:val="auto"/>
          <w:sz w:val="24"/>
          <w:szCs w:val="24"/>
          <w:lang w:val="lt-LT"/>
        </w:rPr>
      </w:pPr>
    </w:p>
    <w:p w14:paraId="2D67E47F" w14:textId="77777777" w:rsidR="00D21B0A" w:rsidRPr="000B1824" w:rsidRDefault="00D21B0A" w:rsidP="00D21B0A">
      <w:pPr>
        <w:pStyle w:val="MAZAS"/>
        <w:ind w:firstLine="0"/>
        <w:rPr>
          <w:rFonts w:ascii="Times New Roman" w:hAnsi="Times New Roman"/>
          <w:b/>
          <w:color w:val="auto"/>
          <w:sz w:val="24"/>
          <w:szCs w:val="24"/>
          <w:lang w:val="lt-LT"/>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96"/>
        <w:gridCol w:w="7521"/>
        <w:gridCol w:w="1417"/>
      </w:tblGrid>
      <w:tr w:rsidR="00D21B0A" w:rsidRPr="000B1824" w14:paraId="26C2D2F1" w14:textId="77777777" w:rsidTr="00C805ED">
        <w:tc>
          <w:tcPr>
            <w:tcW w:w="696" w:type="dxa"/>
          </w:tcPr>
          <w:p w14:paraId="05B5A1D3" w14:textId="77777777" w:rsidR="00D21B0A" w:rsidRPr="000B1824" w:rsidRDefault="00D21B0A" w:rsidP="00C805ED">
            <w:pPr>
              <w:pStyle w:val="MAZAS"/>
              <w:ind w:firstLine="0"/>
              <w:jc w:val="center"/>
              <w:rPr>
                <w:rFonts w:ascii="Times New Roman" w:hAnsi="Times New Roman"/>
                <w:b/>
                <w:color w:val="auto"/>
                <w:sz w:val="24"/>
                <w:szCs w:val="24"/>
                <w:lang w:val="lt-LT"/>
              </w:rPr>
            </w:pPr>
            <w:r w:rsidRPr="000B1824">
              <w:rPr>
                <w:rFonts w:ascii="Times New Roman" w:hAnsi="Times New Roman"/>
                <w:b/>
                <w:color w:val="auto"/>
                <w:sz w:val="24"/>
                <w:szCs w:val="24"/>
                <w:lang w:val="lt-LT"/>
              </w:rPr>
              <w:t>Eil. Nr.</w:t>
            </w:r>
          </w:p>
        </w:tc>
        <w:tc>
          <w:tcPr>
            <w:tcW w:w="7521" w:type="dxa"/>
          </w:tcPr>
          <w:p w14:paraId="240DCC48" w14:textId="77777777" w:rsidR="00D21B0A" w:rsidRPr="000B1824" w:rsidRDefault="00D21B0A" w:rsidP="00C805ED">
            <w:pPr>
              <w:pStyle w:val="MAZAS"/>
              <w:jc w:val="center"/>
              <w:rPr>
                <w:rFonts w:ascii="Times New Roman" w:hAnsi="Times New Roman"/>
                <w:b/>
                <w:color w:val="auto"/>
                <w:sz w:val="24"/>
                <w:szCs w:val="24"/>
                <w:lang w:val="lt-LT"/>
              </w:rPr>
            </w:pPr>
            <w:r w:rsidRPr="000B1824">
              <w:rPr>
                <w:rFonts w:ascii="Times New Roman" w:hAnsi="Times New Roman"/>
                <w:b/>
                <w:color w:val="auto"/>
                <w:sz w:val="24"/>
                <w:szCs w:val="24"/>
                <w:lang w:val="lt-LT"/>
              </w:rPr>
              <w:t>(2) Savivaldybės visuomenės sveikatos rėmimo specialiajai programai skirtinos lėšos</w:t>
            </w:r>
          </w:p>
        </w:tc>
        <w:tc>
          <w:tcPr>
            <w:tcW w:w="1417" w:type="dxa"/>
          </w:tcPr>
          <w:p w14:paraId="4062BB93" w14:textId="77777777" w:rsidR="00D21B0A" w:rsidRPr="000B1824" w:rsidRDefault="00D21B0A" w:rsidP="00C805ED">
            <w:pPr>
              <w:pStyle w:val="MAZAS"/>
              <w:ind w:firstLine="0"/>
              <w:jc w:val="center"/>
              <w:rPr>
                <w:rFonts w:ascii="Times New Roman" w:hAnsi="Times New Roman"/>
                <w:b/>
                <w:color w:val="auto"/>
                <w:sz w:val="24"/>
                <w:szCs w:val="24"/>
                <w:lang w:val="lt-LT"/>
              </w:rPr>
            </w:pPr>
            <w:r w:rsidRPr="000B1824">
              <w:rPr>
                <w:rFonts w:ascii="Times New Roman" w:hAnsi="Times New Roman"/>
                <w:b/>
                <w:color w:val="auto"/>
                <w:sz w:val="24"/>
                <w:szCs w:val="24"/>
                <w:lang w:val="lt-LT"/>
              </w:rPr>
              <w:t>Lėšos, Eur</w:t>
            </w:r>
          </w:p>
        </w:tc>
      </w:tr>
      <w:tr w:rsidR="00D21B0A" w:rsidRPr="000B1824" w14:paraId="0C878C9A" w14:textId="77777777" w:rsidTr="00C805ED">
        <w:tc>
          <w:tcPr>
            <w:tcW w:w="696" w:type="dxa"/>
          </w:tcPr>
          <w:p w14:paraId="1B23278B" w14:textId="77777777" w:rsidR="00D21B0A" w:rsidRPr="000B1824" w:rsidRDefault="00D21B0A" w:rsidP="00C805ED">
            <w:pPr>
              <w:pStyle w:val="MAZAS"/>
              <w:widowControl w:val="0"/>
              <w:suppressAutoHyphens/>
              <w:ind w:firstLine="0"/>
              <w:rPr>
                <w:rFonts w:ascii="Times New Roman" w:hAnsi="Times New Roman"/>
                <w:color w:val="auto"/>
                <w:sz w:val="24"/>
                <w:szCs w:val="24"/>
                <w:lang w:val="lt-LT"/>
              </w:rPr>
            </w:pPr>
            <w:r w:rsidRPr="000B1824">
              <w:rPr>
                <w:rFonts w:ascii="Times New Roman" w:hAnsi="Times New Roman"/>
                <w:color w:val="auto"/>
                <w:sz w:val="24"/>
                <w:szCs w:val="24"/>
                <w:lang w:val="lt-LT"/>
              </w:rPr>
              <w:t>1.10.</w:t>
            </w:r>
          </w:p>
        </w:tc>
        <w:tc>
          <w:tcPr>
            <w:tcW w:w="7521" w:type="dxa"/>
          </w:tcPr>
          <w:p w14:paraId="2EB0B79E" w14:textId="77777777" w:rsidR="00D21B0A" w:rsidRPr="000B1824" w:rsidRDefault="00D21B0A" w:rsidP="00C805ED">
            <w:pPr>
              <w:pStyle w:val="MAZAS"/>
              <w:widowControl w:val="0"/>
              <w:suppressAutoHyphens/>
              <w:ind w:firstLine="0"/>
              <w:rPr>
                <w:rFonts w:ascii="Times New Roman" w:hAnsi="Times New Roman"/>
                <w:color w:val="auto"/>
                <w:sz w:val="24"/>
                <w:szCs w:val="24"/>
                <w:lang w:val="lt-LT"/>
              </w:rPr>
            </w:pPr>
            <w:r w:rsidRPr="000B1824">
              <w:rPr>
                <w:rFonts w:ascii="Times New Roman" w:hAnsi="Times New Roman"/>
                <w:color w:val="auto"/>
                <w:sz w:val="24"/>
                <w:szCs w:val="24"/>
                <w:lang w:val="lt-LT"/>
              </w:rPr>
              <w:t>20 procentų Savivaldybių aplinkos apsaugos rėmimo specialiosios programos lėšų, neįskaitant įplaukų už medžioklės plotų naudotojų mokesčius, mokamus įstatymų nustatytomis proporcijomis ir tvarka už medžiojamųjų gyvūnų išteklių naudojimą</w:t>
            </w:r>
          </w:p>
        </w:tc>
        <w:tc>
          <w:tcPr>
            <w:tcW w:w="1417" w:type="dxa"/>
          </w:tcPr>
          <w:p w14:paraId="4C81041C" w14:textId="77777777" w:rsidR="00D21B0A" w:rsidRPr="001700D3" w:rsidRDefault="00D21B0A" w:rsidP="00C805ED">
            <w:pPr>
              <w:pStyle w:val="MAZAS"/>
              <w:widowControl w:val="0"/>
              <w:suppressAutoHyphens/>
              <w:ind w:firstLine="0"/>
              <w:jc w:val="center"/>
              <w:rPr>
                <w:rFonts w:ascii="Times New Roman" w:hAnsi="Times New Roman"/>
                <w:color w:val="auto"/>
                <w:sz w:val="24"/>
                <w:szCs w:val="24"/>
                <w:lang w:val="lt-LT"/>
              </w:rPr>
            </w:pPr>
            <w:r w:rsidRPr="003D4426">
              <w:rPr>
                <w:rFonts w:ascii="Times New Roman" w:hAnsi="Times New Roman"/>
                <w:color w:val="auto"/>
                <w:sz w:val="24"/>
                <w:szCs w:val="24"/>
                <w:lang w:val="lt-LT"/>
              </w:rPr>
              <w:t>19</w:t>
            </w:r>
            <w:r>
              <w:rPr>
                <w:rFonts w:ascii="Times New Roman" w:hAnsi="Times New Roman"/>
                <w:color w:val="auto"/>
                <w:sz w:val="24"/>
                <w:szCs w:val="24"/>
                <w:lang w:val="lt-LT"/>
              </w:rPr>
              <w:t xml:space="preserve"> </w:t>
            </w:r>
            <w:r w:rsidRPr="003D4426">
              <w:rPr>
                <w:rFonts w:ascii="Times New Roman" w:hAnsi="Times New Roman"/>
                <w:color w:val="auto"/>
                <w:sz w:val="24"/>
                <w:szCs w:val="24"/>
                <w:lang w:val="lt-LT"/>
              </w:rPr>
              <w:t>481</w:t>
            </w:r>
          </w:p>
        </w:tc>
      </w:tr>
      <w:tr w:rsidR="00D21B0A" w:rsidRPr="000B1824" w14:paraId="02E25C24" w14:textId="77777777" w:rsidTr="00C805ED">
        <w:tc>
          <w:tcPr>
            <w:tcW w:w="696" w:type="dxa"/>
          </w:tcPr>
          <w:p w14:paraId="4729AF09" w14:textId="77777777" w:rsidR="00D21B0A" w:rsidRPr="000B1824" w:rsidRDefault="00D21B0A" w:rsidP="00C805ED">
            <w:pPr>
              <w:pStyle w:val="MAZAS"/>
              <w:widowControl w:val="0"/>
              <w:suppressAutoHyphens/>
              <w:ind w:firstLine="0"/>
              <w:rPr>
                <w:rFonts w:ascii="Times New Roman" w:hAnsi="Times New Roman"/>
                <w:color w:val="auto"/>
                <w:sz w:val="24"/>
                <w:szCs w:val="24"/>
                <w:lang w:val="lt-LT"/>
              </w:rPr>
            </w:pPr>
            <w:r w:rsidRPr="000B1824">
              <w:rPr>
                <w:rFonts w:ascii="Times New Roman" w:hAnsi="Times New Roman"/>
                <w:color w:val="auto"/>
                <w:sz w:val="24"/>
                <w:szCs w:val="24"/>
                <w:lang w:val="lt-LT"/>
              </w:rPr>
              <w:t>1.11.</w:t>
            </w:r>
          </w:p>
        </w:tc>
        <w:tc>
          <w:tcPr>
            <w:tcW w:w="7521" w:type="dxa"/>
          </w:tcPr>
          <w:p w14:paraId="252CC3DD" w14:textId="77777777" w:rsidR="00D21B0A" w:rsidRPr="000B1824" w:rsidRDefault="00D21B0A" w:rsidP="00C805ED">
            <w:pPr>
              <w:pStyle w:val="MAZAS"/>
              <w:widowControl w:val="0"/>
              <w:suppressAutoHyphens/>
              <w:ind w:firstLine="0"/>
              <w:rPr>
                <w:rFonts w:ascii="Times New Roman" w:hAnsi="Times New Roman"/>
                <w:color w:val="auto"/>
                <w:sz w:val="24"/>
                <w:szCs w:val="24"/>
                <w:lang w:val="lt-LT"/>
              </w:rPr>
            </w:pPr>
            <w:r w:rsidRPr="000B1824">
              <w:rPr>
                <w:rFonts w:ascii="Times New Roman" w:hAnsi="Times New Roman"/>
                <w:color w:val="auto"/>
                <w:sz w:val="24"/>
                <w:szCs w:val="24"/>
                <w:lang w:val="lt-LT"/>
              </w:rPr>
              <w:t xml:space="preserve">Ankstesnio ataskaitinio laikotarpio ataskaitos atitinkamų lėšų likutis </w:t>
            </w:r>
          </w:p>
        </w:tc>
        <w:tc>
          <w:tcPr>
            <w:tcW w:w="1417" w:type="dxa"/>
          </w:tcPr>
          <w:p w14:paraId="4162B5B9" w14:textId="77777777" w:rsidR="00D21B0A" w:rsidRPr="001700D3" w:rsidRDefault="00D21B0A" w:rsidP="00C805ED">
            <w:pPr>
              <w:pStyle w:val="MAZAS"/>
              <w:widowControl w:val="0"/>
              <w:suppressAutoHyphens/>
              <w:ind w:firstLine="0"/>
              <w:jc w:val="center"/>
              <w:rPr>
                <w:rFonts w:ascii="Times New Roman" w:hAnsi="Times New Roman"/>
                <w:color w:val="auto"/>
                <w:sz w:val="24"/>
                <w:szCs w:val="24"/>
                <w:lang w:val="lt-LT"/>
              </w:rPr>
            </w:pPr>
            <w:r w:rsidRPr="003D4426">
              <w:rPr>
                <w:rFonts w:ascii="Times New Roman" w:hAnsi="Times New Roman"/>
                <w:color w:val="auto"/>
                <w:sz w:val="24"/>
                <w:szCs w:val="24"/>
                <w:lang w:val="lt-LT"/>
              </w:rPr>
              <w:t>4</w:t>
            </w:r>
            <w:r>
              <w:rPr>
                <w:rFonts w:ascii="Times New Roman" w:hAnsi="Times New Roman"/>
                <w:color w:val="auto"/>
                <w:sz w:val="24"/>
                <w:szCs w:val="24"/>
                <w:lang w:val="lt-LT"/>
              </w:rPr>
              <w:t xml:space="preserve"> </w:t>
            </w:r>
            <w:r w:rsidRPr="003D4426">
              <w:rPr>
                <w:rFonts w:ascii="Times New Roman" w:hAnsi="Times New Roman"/>
                <w:color w:val="auto"/>
                <w:sz w:val="24"/>
                <w:szCs w:val="24"/>
                <w:lang w:val="lt-LT"/>
              </w:rPr>
              <w:t>661</w:t>
            </w:r>
          </w:p>
        </w:tc>
      </w:tr>
      <w:tr w:rsidR="00D21B0A" w:rsidRPr="000B1824" w14:paraId="01B914A6" w14:textId="77777777" w:rsidTr="00C805ED">
        <w:tc>
          <w:tcPr>
            <w:tcW w:w="696" w:type="dxa"/>
          </w:tcPr>
          <w:p w14:paraId="40F59410" w14:textId="77777777" w:rsidR="00D21B0A" w:rsidRPr="000B1824" w:rsidRDefault="00D21B0A" w:rsidP="00C805ED">
            <w:pPr>
              <w:pStyle w:val="MAZAS"/>
              <w:widowControl w:val="0"/>
              <w:suppressAutoHyphens/>
              <w:ind w:firstLine="0"/>
              <w:rPr>
                <w:rFonts w:ascii="Times New Roman" w:hAnsi="Times New Roman"/>
                <w:color w:val="auto"/>
                <w:sz w:val="24"/>
                <w:szCs w:val="24"/>
                <w:lang w:val="lt-LT"/>
              </w:rPr>
            </w:pPr>
            <w:r w:rsidRPr="000B1824">
              <w:rPr>
                <w:rFonts w:ascii="Times New Roman" w:hAnsi="Times New Roman"/>
                <w:color w:val="auto"/>
                <w:sz w:val="24"/>
                <w:szCs w:val="24"/>
                <w:lang w:val="lt-LT"/>
              </w:rPr>
              <w:t>1.12.</w:t>
            </w:r>
          </w:p>
        </w:tc>
        <w:tc>
          <w:tcPr>
            <w:tcW w:w="7521" w:type="dxa"/>
          </w:tcPr>
          <w:p w14:paraId="283E127E" w14:textId="77777777" w:rsidR="00D21B0A" w:rsidRPr="000B1824" w:rsidRDefault="00D21B0A" w:rsidP="00C805ED">
            <w:pPr>
              <w:pStyle w:val="MAZAS"/>
              <w:widowControl w:val="0"/>
              <w:suppressAutoHyphens/>
              <w:ind w:firstLine="0"/>
              <w:rPr>
                <w:rFonts w:ascii="Times New Roman" w:hAnsi="Times New Roman"/>
                <w:color w:val="auto"/>
                <w:sz w:val="24"/>
                <w:szCs w:val="24"/>
                <w:lang w:val="lt-LT"/>
              </w:rPr>
            </w:pPr>
            <w:r w:rsidRPr="000B1824">
              <w:rPr>
                <w:rFonts w:ascii="Times New Roman" w:hAnsi="Times New Roman"/>
                <w:color w:val="auto"/>
                <w:sz w:val="24"/>
                <w:szCs w:val="24"/>
                <w:lang w:val="lt-LT"/>
              </w:rPr>
              <w:t>Iš viso (1.10 + 1.11):</w:t>
            </w:r>
          </w:p>
        </w:tc>
        <w:tc>
          <w:tcPr>
            <w:tcW w:w="1417" w:type="dxa"/>
          </w:tcPr>
          <w:p w14:paraId="70582CBC" w14:textId="77777777" w:rsidR="00D21B0A" w:rsidRPr="001700D3" w:rsidRDefault="00D21B0A" w:rsidP="00C805ED">
            <w:pPr>
              <w:pStyle w:val="MAZAS"/>
              <w:widowControl w:val="0"/>
              <w:suppressAutoHyphens/>
              <w:ind w:firstLine="0"/>
              <w:jc w:val="center"/>
              <w:rPr>
                <w:rFonts w:ascii="Times New Roman" w:hAnsi="Times New Roman"/>
                <w:color w:val="auto"/>
                <w:sz w:val="24"/>
                <w:szCs w:val="24"/>
                <w:lang w:val="lt-LT"/>
              </w:rPr>
            </w:pPr>
            <w:r w:rsidRPr="003D4426">
              <w:rPr>
                <w:rFonts w:ascii="Times New Roman" w:hAnsi="Times New Roman"/>
                <w:color w:val="auto"/>
                <w:sz w:val="24"/>
                <w:szCs w:val="24"/>
                <w:lang w:val="lt-LT"/>
              </w:rPr>
              <w:t>24</w:t>
            </w:r>
            <w:r>
              <w:rPr>
                <w:rFonts w:ascii="Times New Roman" w:hAnsi="Times New Roman"/>
                <w:color w:val="auto"/>
                <w:sz w:val="24"/>
                <w:szCs w:val="24"/>
                <w:lang w:val="lt-LT"/>
              </w:rPr>
              <w:t xml:space="preserve"> </w:t>
            </w:r>
            <w:r w:rsidRPr="003D4426">
              <w:rPr>
                <w:rFonts w:ascii="Times New Roman" w:hAnsi="Times New Roman"/>
                <w:color w:val="auto"/>
                <w:sz w:val="24"/>
                <w:szCs w:val="24"/>
                <w:lang w:val="lt-LT"/>
              </w:rPr>
              <w:t>142</w:t>
            </w:r>
          </w:p>
        </w:tc>
      </w:tr>
    </w:tbl>
    <w:p w14:paraId="73BDFC17" w14:textId="77777777" w:rsidR="00D21B0A" w:rsidRPr="000B1824" w:rsidRDefault="00D21B0A" w:rsidP="00D21B0A">
      <w:pPr>
        <w:pStyle w:val="MAZAS"/>
        <w:ind w:firstLine="0"/>
        <w:rPr>
          <w:rFonts w:ascii="Times New Roman" w:hAnsi="Times New Roman"/>
          <w:color w:val="auto"/>
          <w:sz w:val="24"/>
          <w:szCs w:val="24"/>
          <w:lang w:val="lt-LT"/>
        </w:rPr>
      </w:pPr>
    </w:p>
    <w:p w14:paraId="5A7CEB26" w14:textId="77777777" w:rsidR="00D21B0A" w:rsidRPr="000B1824" w:rsidRDefault="00D21B0A" w:rsidP="00D21B0A">
      <w:pPr>
        <w:pStyle w:val="MAZAS"/>
        <w:ind w:firstLine="0"/>
        <w:rPr>
          <w:rFonts w:ascii="Times New Roman" w:hAnsi="Times New Roman"/>
          <w:color w:val="auto"/>
          <w:sz w:val="24"/>
          <w:szCs w:val="24"/>
          <w:lang w:val="lt-L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6"/>
        <w:gridCol w:w="7565"/>
        <w:gridCol w:w="1367"/>
      </w:tblGrid>
      <w:tr w:rsidR="00D21B0A" w:rsidRPr="000B1824" w14:paraId="1771C5E0" w14:textId="77777777" w:rsidTr="00C805ED">
        <w:tc>
          <w:tcPr>
            <w:tcW w:w="696" w:type="dxa"/>
          </w:tcPr>
          <w:p w14:paraId="0556071F" w14:textId="77777777" w:rsidR="00D21B0A" w:rsidRPr="000B1824" w:rsidRDefault="00D21B0A" w:rsidP="00C805ED">
            <w:pPr>
              <w:pStyle w:val="MAZAS"/>
              <w:widowControl w:val="0"/>
              <w:suppressAutoHyphens/>
              <w:ind w:firstLine="0"/>
              <w:rPr>
                <w:rFonts w:ascii="Times New Roman" w:hAnsi="Times New Roman"/>
                <w:b/>
                <w:color w:val="auto"/>
                <w:sz w:val="24"/>
                <w:szCs w:val="24"/>
                <w:lang w:val="lt-LT"/>
              </w:rPr>
            </w:pPr>
            <w:r w:rsidRPr="000B1824">
              <w:rPr>
                <w:rFonts w:ascii="Times New Roman" w:hAnsi="Times New Roman"/>
                <w:b/>
                <w:color w:val="auto"/>
                <w:sz w:val="24"/>
                <w:szCs w:val="24"/>
                <w:lang w:val="lt-LT"/>
              </w:rPr>
              <w:t>Eil. Nr.</w:t>
            </w:r>
          </w:p>
        </w:tc>
        <w:tc>
          <w:tcPr>
            <w:tcW w:w="7565" w:type="dxa"/>
          </w:tcPr>
          <w:p w14:paraId="505BDC78" w14:textId="77777777" w:rsidR="00D21B0A" w:rsidRPr="000B1824" w:rsidRDefault="00D21B0A" w:rsidP="00C805ED">
            <w:pPr>
              <w:pStyle w:val="MAZAS"/>
              <w:jc w:val="center"/>
              <w:rPr>
                <w:rFonts w:ascii="Times New Roman" w:hAnsi="Times New Roman"/>
                <w:b/>
                <w:color w:val="auto"/>
                <w:sz w:val="24"/>
                <w:szCs w:val="24"/>
                <w:lang w:val="lt-LT"/>
              </w:rPr>
            </w:pPr>
            <w:r w:rsidRPr="000B1824">
              <w:rPr>
                <w:rFonts w:ascii="Times New Roman" w:hAnsi="Times New Roman"/>
                <w:b/>
                <w:color w:val="auto"/>
                <w:sz w:val="24"/>
                <w:szCs w:val="24"/>
                <w:lang w:val="lt-LT"/>
              </w:rPr>
              <w:t>(3) Kitoms Programos priemonėms skirtinos lėšos</w:t>
            </w:r>
          </w:p>
        </w:tc>
        <w:tc>
          <w:tcPr>
            <w:tcW w:w="1367" w:type="dxa"/>
          </w:tcPr>
          <w:p w14:paraId="6F25C7E0" w14:textId="77777777" w:rsidR="00D21B0A" w:rsidRPr="000B1824" w:rsidRDefault="00D21B0A" w:rsidP="00C805ED">
            <w:pPr>
              <w:pStyle w:val="MAZAS"/>
              <w:ind w:firstLine="0"/>
              <w:jc w:val="center"/>
              <w:rPr>
                <w:rFonts w:ascii="Times New Roman" w:hAnsi="Times New Roman"/>
                <w:b/>
                <w:color w:val="auto"/>
                <w:sz w:val="24"/>
                <w:szCs w:val="24"/>
                <w:lang w:val="lt-LT"/>
              </w:rPr>
            </w:pPr>
            <w:r w:rsidRPr="000B1824">
              <w:rPr>
                <w:rFonts w:ascii="Times New Roman" w:hAnsi="Times New Roman"/>
                <w:b/>
                <w:color w:val="auto"/>
                <w:sz w:val="24"/>
                <w:szCs w:val="24"/>
                <w:lang w:val="lt-LT"/>
              </w:rPr>
              <w:t>Lėšos, Eur</w:t>
            </w:r>
          </w:p>
        </w:tc>
      </w:tr>
      <w:tr w:rsidR="00D21B0A" w:rsidRPr="000B1824" w14:paraId="782A1DB8" w14:textId="77777777" w:rsidTr="00C805ED">
        <w:tc>
          <w:tcPr>
            <w:tcW w:w="696" w:type="dxa"/>
          </w:tcPr>
          <w:p w14:paraId="02C0F2A1" w14:textId="77777777" w:rsidR="00D21B0A" w:rsidRPr="000B1824" w:rsidRDefault="00D21B0A" w:rsidP="00C805ED">
            <w:pPr>
              <w:pStyle w:val="MAZAS"/>
              <w:widowControl w:val="0"/>
              <w:suppressAutoHyphens/>
              <w:ind w:firstLine="0"/>
              <w:rPr>
                <w:rFonts w:ascii="Times New Roman" w:hAnsi="Times New Roman"/>
                <w:color w:val="auto"/>
                <w:sz w:val="24"/>
                <w:szCs w:val="24"/>
                <w:lang w:val="lt-LT"/>
              </w:rPr>
            </w:pPr>
            <w:r w:rsidRPr="000B1824">
              <w:rPr>
                <w:rFonts w:ascii="Times New Roman" w:hAnsi="Times New Roman"/>
                <w:color w:val="auto"/>
                <w:sz w:val="24"/>
                <w:szCs w:val="24"/>
                <w:lang w:val="lt-LT"/>
              </w:rPr>
              <w:t>1.13.</w:t>
            </w:r>
          </w:p>
        </w:tc>
        <w:tc>
          <w:tcPr>
            <w:tcW w:w="7565" w:type="dxa"/>
          </w:tcPr>
          <w:p w14:paraId="3F28AC35" w14:textId="77777777" w:rsidR="00D21B0A" w:rsidRPr="000B1824" w:rsidRDefault="00D21B0A" w:rsidP="00C805ED">
            <w:pPr>
              <w:pStyle w:val="MAZAS"/>
              <w:widowControl w:val="0"/>
              <w:suppressAutoHyphens/>
              <w:ind w:firstLine="0"/>
              <w:rPr>
                <w:rFonts w:ascii="Times New Roman" w:hAnsi="Times New Roman"/>
                <w:color w:val="auto"/>
                <w:sz w:val="24"/>
                <w:szCs w:val="24"/>
                <w:lang w:val="lt-LT"/>
              </w:rPr>
            </w:pPr>
            <w:r w:rsidRPr="000B1824">
              <w:rPr>
                <w:rFonts w:ascii="Times New Roman" w:hAnsi="Times New Roman"/>
                <w:color w:val="auto"/>
                <w:sz w:val="24"/>
                <w:szCs w:val="24"/>
                <w:lang w:val="lt-LT"/>
              </w:rPr>
              <w:t>80 procentų Savivaldybių aplinkos apsaugos rėmimo specialiosios programos lėšų, neįskaitant įplaukų už medžioklės plotų naudotojų mokesčius, mokamus įstatymų nustatytomis proporcijomis ir tvarka už medžiojamųjų gyvūnų išteklių naudojimą</w:t>
            </w:r>
          </w:p>
        </w:tc>
        <w:tc>
          <w:tcPr>
            <w:tcW w:w="1367" w:type="dxa"/>
          </w:tcPr>
          <w:p w14:paraId="16633D0F" w14:textId="77777777" w:rsidR="00D21B0A" w:rsidRPr="00A65806" w:rsidRDefault="00D21B0A" w:rsidP="00C805ED">
            <w:pPr>
              <w:pStyle w:val="MAZAS"/>
              <w:widowControl w:val="0"/>
              <w:suppressAutoHyphens/>
              <w:ind w:firstLine="0"/>
              <w:jc w:val="center"/>
              <w:rPr>
                <w:rFonts w:ascii="Times New Roman" w:hAnsi="Times New Roman"/>
                <w:color w:val="auto"/>
                <w:sz w:val="24"/>
                <w:szCs w:val="24"/>
                <w:lang w:val="lt-LT"/>
              </w:rPr>
            </w:pPr>
            <w:r w:rsidRPr="003D4426">
              <w:rPr>
                <w:rFonts w:ascii="Times New Roman" w:hAnsi="Times New Roman"/>
                <w:color w:val="auto"/>
                <w:sz w:val="24"/>
                <w:szCs w:val="24"/>
                <w:lang w:val="lt-LT"/>
              </w:rPr>
              <w:t>77</w:t>
            </w:r>
            <w:r>
              <w:rPr>
                <w:rFonts w:ascii="Times New Roman" w:hAnsi="Times New Roman"/>
                <w:color w:val="auto"/>
                <w:sz w:val="24"/>
                <w:szCs w:val="24"/>
                <w:lang w:val="lt-LT"/>
              </w:rPr>
              <w:t xml:space="preserve"> </w:t>
            </w:r>
            <w:r w:rsidRPr="003D4426">
              <w:rPr>
                <w:rFonts w:ascii="Times New Roman" w:hAnsi="Times New Roman"/>
                <w:color w:val="auto"/>
                <w:sz w:val="24"/>
                <w:szCs w:val="24"/>
                <w:lang w:val="lt-LT"/>
              </w:rPr>
              <w:t>924</w:t>
            </w:r>
          </w:p>
        </w:tc>
      </w:tr>
      <w:tr w:rsidR="00D21B0A" w:rsidRPr="000B1824" w14:paraId="53B291D3" w14:textId="77777777" w:rsidTr="00C805ED">
        <w:tc>
          <w:tcPr>
            <w:tcW w:w="696" w:type="dxa"/>
          </w:tcPr>
          <w:p w14:paraId="02C321AB" w14:textId="77777777" w:rsidR="00D21B0A" w:rsidRPr="000B1824" w:rsidRDefault="00D21B0A" w:rsidP="00C805ED">
            <w:pPr>
              <w:pStyle w:val="MAZAS"/>
              <w:widowControl w:val="0"/>
              <w:suppressAutoHyphens/>
              <w:ind w:firstLine="0"/>
              <w:rPr>
                <w:rFonts w:ascii="Times New Roman" w:hAnsi="Times New Roman"/>
                <w:color w:val="auto"/>
                <w:sz w:val="24"/>
                <w:szCs w:val="24"/>
                <w:lang w:val="lt-LT"/>
              </w:rPr>
            </w:pPr>
            <w:r w:rsidRPr="000B1824">
              <w:rPr>
                <w:rFonts w:ascii="Times New Roman" w:hAnsi="Times New Roman"/>
                <w:color w:val="auto"/>
                <w:sz w:val="24"/>
                <w:szCs w:val="24"/>
                <w:lang w:val="lt-LT"/>
              </w:rPr>
              <w:t>1.14.</w:t>
            </w:r>
          </w:p>
        </w:tc>
        <w:tc>
          <w:tcPr>
            <w:tcW w:w="7565" w:type="dxa"/>
          </w:tcPr>
          <w:p w14:paraId="12EF607C" w14:textId="77777777" w:rsidR="00D21B0A" w:rsidRPr="000B1824" w:rsidRDefault="00D21B0A" w:rsidP="00C805ED">
            <w:pPr>
              <w:pStyle w:val="MAZAS"/>
              <w:widowControl w:val="0"/>
              <w:suppressAutoHyphens/>
              <w:ind w:firstLine="0"/>
              <w:rPr>
                <w:rFonts w:ascii="Times New Roman" w:hAnsi="Times New Roman"/>
                <w:color w:val="auto"/>
                <w:sz w:val="24"/>
                <w:szCs w:val="24"/>
                <w:lang w:val="lt-LT"/>
              </w:rPr>
            </w:pPr>
            <w:r w:rsidRPr="000B1824">
              <w:rPr>
                <w:rFonts w:ascii="Times New Roman" w:hAnsi="Times New Roman"/>
                <w:color w:val="auto"/>
                <w:sz w:val="24"/>
                <w:szCs w:val="24"/>
                <w:lang w:val="lt-LT"/>
              </w:rPr>
              <w:t xml:space="preserve">Ankstesnio ataskaitinio laikotarpio ataskaitos atitinkamų lėšų likutis </w:t>
            </w:r>
          </w:p>
        </w:tc>
        <w:tc>
          <w:tcPr>
            <w:tcW w:w="1367" w:type="dxa"/>
          </w:tcPr>
          <w:p w14:paraId="045533D8" w14:textId="77777777" w:rsidR="00D21B0A" w:rsidRPr="00A65806" w:rsidRDefault="00D21B0A" w:rsidP="00C805ED">
            <w:pPr>
              <w:pStyle w:val="MAZAS"/>
              <w:widowControl w:val="0"/>
              <w:suppressAutoHyphens/>
              <w:ind w:firstLine="0"/>
              <w:jc w:val="center"/>
              <w:rPr>
                <w:rFonts w:ascii="Times New Roman" w:hAnsi="Times New Roman"/>
                <w:color w:val="auto"/>
                <w:sz w:val="24"/>
                <w:szCs w:val="24"/>
                <w:lang w:val="lt-LT"/>
              </w:rPr>
            </w:pPr>
            <w:r w:rsidRPr="003D4426">
              <w:rPr>
                <w:rFonts w:ascii="Times New Roman" w:hAnsi="Times New Roman"/>
                <w:color w:val="auto"/>
                <w:sz w:val="24"/>
                <w:szCs w:val="24"/>
                <w:lang w:val="lt-LT"/>
              </w:rPr>
              <w:t>58</w:t>
            </w:r>
            <w:r>
              <w:rPr>
                <w:rFonts w:ascii="Times New Roman" w:hAnsi="Times New Roman"/>
                <w:color w:val="auto"/>
                <w:sz w:val="24"/>
                <w:szCs w:val="24"/>
                <w:lang w:val="lt-LT"/>
              </w:rPr>
              <w:t xml:space="preserve"> </w:t>
            </w:r>
            <w:r w:rsidRPr="003D4426">
              <w:rPr>
                <w:rFonts w:ascii="Times New Roman" w:hAnsi="Times New Roman"/>
                <w:color w:val="auto"/>
                <w:sz w:val="24"/>
                <w:szCs w:val="24"/>
                <w:lang w:val="lt-LT"/>
              </w:rPr>
              <w:t>725</w:t>
            </w:r>
          </w:p>
        </w:tc>
      </w:tr>
      <w:tr w:rsidR="00D21B0A" w:rsidRPr="000B1824" w14:paraId="223C9E37" w14:textId="77777777" w:rsidTr="00C805ED">
        <w:tc>
          <w:tcPr>
            <w:tcW w:w="696" w:type="dxa"/>
          </w:tcPr>
          <w:p w14:paraId="049139E0" w14:textId="77777777" w:rsidR="00D21B0A" w:rsidRPr="000B1824" w:rsidRDefault="00D21B0A" w:rsidP="00C805ED">
            <w:pPr>
              <w:pStyle w:val="MAZAS"/>
              <w:widowControl w:val="0"/>
              <w:suppressAutoHyphens/>
              <w:ind w:firstLine="0"/>
              <w:rPr>
                <w:rFonts w:ascii="Times New Roman" w:hAnsi="Times New Roman"/>
                <w:color w:val="auto"/>
                <w:sz w:val="24"/>
                <w:szCs w:val="24"/>
                <w:lang w:val="lt-LT"/>
              </w:rPr>
            </w:pPr>
            <w:r w:rsidRPr="000B1824">
              <w:rPr>
                <w:rFonts w:ascii="Times New Roman" w:hAnsi="Times New Roman"/>
                <w:color w:val="auto"/>
                <w:sz w:val="24"/>
                <w:szCs w:val="24"/>
                <w:lang w:val="lt-LT"/>
              </w:rPr>
              <w:t>1.15.</w:t>
            </w:r>
          </w:p>
        </w:tc>
        <w:tc>
          <w:tcPr>
            <w:tcW w:w="7565" w:type="dxa"/>
          </w:tcPr>
          <w:p w14:paraId="52660145" w14:textId="77777777" w:rsidR="00D21B0A" w:rsidRPr="000B1824" w:rsidRDefault="00D21B0A" w:rsidP="00C805ED">
            <w:pPr>
              <w:pStyle w:val="MAZAS"/>
              <w:widowControl w:val="0"/>
              <w:suppressAutoHyphens/>
              <w:ind w:firstLine="0"/>
              <w:rPr>
                <w:rFonts w:ascii="Times New Roman" w:hAnsi="Times New Roman"/>
                <w:color w:val="auto"/>
                <w:sz w:val="24"/>
                <w:szCs w:val="24"/>
                <w:lang w:val="lt-LT"/>
              </w:rPr>
            </w:pPr>
            <w:r w:rsidRPr="000B1824">
              <w:rPr>
                <w:rFonts w:ascii="Times New Roman" w:hAnsi="Times New Roman"/>
                <w:color w:val="auto"/>
                <w:sz w:val="24"/>
                <w:szCs w:val="24"/>
                <w:lang w:val="lt-LT"/>
              </w:rPr>
              <w:t>Iš viso (1.13 + 1.14):</w:t>
            </w:r>
          </w:p>
        </w:tc>
        <w:tc>
          <w:tcPr>
            <w:tcW w:w="1367" w:type="dxa"/>
          </w:tcPr>
          <w:p w14:paraId="2E4B8511" w14:textId="77777777" w:rsidR="00D21B0A" w:rsidRPr="00A65806" w:rsidRDefault="00D21B0A" w:rsidP="00C805ED">
            <w:pPr>
              <w:pStyle w:val="MAZAS"/>
              <w:widowControl w:val="0"/>
              <w:suppressAutoHyphens/>
              <w:ind w:firstLine="0"/>
              <w:jc w:val="center"/>
              <w:rPr>
                <w:rFonts w:ascii="Times New Roman" w:hAnsi="Times New Roman"/>
                <w:color w:val="auto"/>
                <w:sz w:val="24"/>
                <w:szCs w:val="24"/>
                <w:lang w:val="lt-LT"/>
              </w:rPr>
            </w:pPr>
            <w:r w:rsidRPr="003D4426">
              <w:rPr>
                <w:rFonts w:ascii="Times New Roman" w:hAnsi="Times New Roman"/>
                <w:color w:val="auto"/>
                <w:sz w:val="24"/>
                <w:szCs w:val="24"/>
                <w:lang w:val="lt-LT"/>
              </w:rPr>
              <w:t>136</w:t>
            </w:r>
            <w:r>
              <w:rPr>
                <w:rFonts w:ascii="Times New Roman" w:hAnsi="Times New Roman"/>
                <w:color w:val="auto"/>
                <w:sz w:val="24"/>
                <w:szCs w:val="24"/>
                <w:lang w:val="lt-LT"/>
              </w:rPr>
              <w:t xml:space="preserve"> </w:t>
            </w:r>
            <w:r w:rsidRPr="003D4426">
              <w:rPr>
                <w:rFonts w:ascii="Times New Roman" w:hAnsi="Times New Roman"/>
                <w:color w:val="auto"/>
                <w:sz w:val="24"/>
                <w:szCs w:val="24"/>
                <w:lang w:val="lt-LT"/>
              </w:rPr>
              <w:t>649</w:t>
            </w:r>
          </w:p>
        </w:tc>
      </w:tr>
    </w:tbl>
    <w:p w14:paraId="6AE7F7D9" w14:textId="77777777" w:rsidR="00BF0456" w:rsidRDefault="00BF0456" w:rsidP="00BF0456">
      <w:pPr>
        <w:spacing w:after="0"/>
        <w:rPr>
          <w:b/>
        </w:rPr>
      </w:pPr>
    </w:p>
    <w:p w14:paraId="0A8E70EF" w14:textId="77777777" w:rsidR="00D21B0A" w:rsidRPr="00BF0456" w:rsidRDefault="00D21B0A" w:rsidP="00BF0456">
      <w:pPr>
        <w:spacing w:after="0" w:line="240" w:lineRule="auto"/>
        <w:rPr>
          <w:rFonts w:ascii="Times New Roman" w:hAnsi="Times New Roman" w:cs="Times New Roman"/>
          <w:b/>
          <w:sz w:val="24"/>
          <w:szCs w:val="24"/>
        </w:rPr>
      </w:pPr>
      <w:r w:rsidRPr="00BF0456">
        <w:rPr>
          <w:rFonts w:ascii="Times New Roman" w:hAnsi="Times New Roman" w:cs="Times New Roman"/>
          <w:b/>
          <w:sz w:val="24"/>
          <w:szCs w:val="24"/>
        </w:rPr>
        <w:t>2. Priemonės, kurioms finansuoti naudojamos lėšos, surinktos už medžiojamųjų gyvūnų išteklių naudojimą</w:t>
      </w:r>
    </w:p>
    <w:p w14:paraId="158F4935" w14:textId="77777777" w:rsidR="00D21B0A" w:rsidRPr="000B1824" w:rsidRDefault="00D21B0A" w:rsidP="00D21B0A">
      <w:pPr>
        <w:spacing w:after="120"/>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56"/>
        <w:gridCol w:w="2471"/>
        <w:gridCol w:w="5246"/>
        <w:gridCol w:w="1381"/>
      </w:tblGrid>
      <w:tr w:rsidR="00D21B0A" w:rsidRPr="000B1824" w14:paraId="7E20D755" w14:textId="77777777" w:rsidTr="00C805ED">
        <w:tc>
          <w:tcPr>
            <w:tcW w:w="756" w:type="dxa"/>
          </w:tcPr>
          <w:p w14:paraId="34F83B90" w14:textId="77777777" w:rsidR="00D21B0A" w:rsidRPr="000B1824" w:rsidRDefault="00D21B0A" w:rsidP="00C805ED">
            <w:pPr>
              <w:pStyle w:val="MAZAS"/>
              <w:widowControl w:val="0"/>
              <w:suppressAutoHyphens/>
              <w:ind w:firstLine="0"/>
              <w:rPr>
                <w:rFonts w:ascii="Times New Roman" w:hAnsi="Times New Roman"/>
                <w:b/>
                <w:color w:val="auto"/>
                <w:sz w:val="24"/>
                <w:szCs w:val="24"/>
                <w:lang w:val="lt-LT"/>
              </w:rPr>
            </w:pPr>
            <w:r w:rsidRPr="000B1824">
              <w:rPr>
                <w:rFonts w:ascii="Times New Roman" w:hAnsi="Times New Roman"/>
                <w:b/>
                <w:color w:val="auto"/>
                <w:sz w:val="24"/>
                <w:szCs w:val="24"/>
                <w:lang w:val="lt-LT"/>
              </w:rPr>
              <w:t xml:space="preserve">Eil. </w:t>
            </w:r>
            <w:r w:rsidRPr="000B1824">
              <w:rPr>
                <w:rFonts w:ascii="Times New Roman" w:hAnsi="Times New Roman"/>
                <w:b/>
                <w:color w:val="auto"/>
                <w:sz w:val="24"/>
                <w:szCs w:val="24"/>
                <w:lang w:val="lt-LT"/>
              </w:rPr>
              <w:lastRenderedPageBreak/>
              <w:t>Nr.</w:t>
            </w:r>
          </w:p>
        </w:tc>
        <w:tc>
          <w:tcPr>
            <w:tcW w:w="2471" w:type="dxa"/>
          </w:tcPr>
          <w:p w14:paraId="3211DDD4" w14:textId="77777777" w:rsidR="00D21B0A" w:rsidRPr="000B1824" w:rsidRDefault="00D21B0A" w:rsidP="00C805ED">
            <w:pPr>
              <w:pStyle w:val="MAZAS"/>
              <w:widowControl w:val="0"/>
              <w:suppressAutoHyphens/>
              <w:ind w:firstLine="0"/>
              <w:jc w:val="left"/>
              <w:rPr>
                <w:rFonts w:ascii="Times New Roman" w:hAnsi="Times New Roman"/>
                <w:color w:val="auto"/>
                <w:sz w:val="24"/>
                <w:szCs w:val="24"/>
                <w:lang w:val="lt-LT"/>
              </w:rPr>
            </w:pPr>
            <w:r w:rsidRPr="000B1824">
              <w:rPr>
                <w:rFonts w:ascii="Times New Roman" w:hAnsi="Times New Roman"/>
                <w:b/>
                <w:color w:val="auto"/>
                <w:sz w:val="24"/>
                <w:szCs w:val="24"/>
                <w:lang w:val="lt-LT"/>
              </w:rPr>
              <w:lastRenderedPageBreak/>
              <w:t xml:space="preserve">Priemonės </w:t>
            </w:r>
            <w:r w:rsidRPr="000B1824">
              <w:rPr>
                <w:rFonts w:ascii="Times New Roman" w:hAnsi="Times New Roman"/>
                <w:b/>
                <w:color w:val="auto"/>
                <w:sz w:val="24"/>
                <w:szCs w:val="24"/>
                <w:lang w:val="lt-LT"/>
              </w:rPr>
              <w:lastRenderedPageBreak/>
              <w:t>pavadinimas</w:t>
            </w:r>
          </w:p>
        </w:tc>
        <w:tc>
          <w:tcPr>
            <w:tcW w:w="5246" w:type="dxa"/>
          </w:tcPr>
          <w:p w14:paraId="7277D1AC" w14:textId="77777777" w:rsidR="00D21B0A" w:rsidRPr="000B1824" w:rsidRDefault="00D21B0A" w:rsidP="00C805ED">
            <w:pPr>
              <w:pStyle w:val="MAZAS"/>
              <w:widowControl w:val="0"/>
              <w:suppressAutoHyphens/>
              <w:rPr>
                <w:rFonts w:ascii="Times New Roman" w:hAnsi="Times New Roman"/>
                <w:b/>
                <w:color w:val="auto"/>
                <w:sz w:val="24"/>
                <w:szCs w:val="24"/>
                <w:lang w:val="lt-LT"/>
              </w:rPr>
            </w:pPr>
            <w:r w:rsidRPr="000B1824">
              <w:rPr>
                <w:rFonts w:ascii="Times New Roman" w:hAnsi="Times New Roman"/>
                <w:b/>
                <w:color w:val="auto"/>
                <w:sz w:val="24"/>
                <w:szCs w:val="24"/>
                <w:lang w:val="lt-LT"/>
              </w:rPr>
              <w:lastRenderedPageBreak/>
              <w:t>Detalus priemonės vykdymo aprašymas</w:t>
            </w:r>
          </w:p>
        </w:tc>
        <w:tc>
          <w:tcPr>
            <w:tcW w:w="1381" w:type="dxa"/>
          </w:tcPr>
          <w:p w14:paraId="79B3B482" w14:textId="77777777" w:rsidR="00D21B0A" w:rsidRPr="000B1824" w:rsidRDefault="00D21B0A" w:rsidP="00C805ED">
            <w:pPr>
              <w:pStyle w:val="MAZAS"/>
              <w:widowControl w:val="0"/>
              <w:suppressAutoHyphens/>
              <w:ind w:firstLine="0"/>
              <w:rPr>
                <w:rFonts w:ascii="Times New Roman" w:hAnsi="Times New Roman"/>
                <w:b/>
                <w:color w:val="auto"/>
                <w:sz w:val="24"/>
                <w:szCs w:val="24"/>
                <w:lang w:val="lt-LT"/>
              </w:rPr>
            </w:pPr>
            <w:r w:rsidRPr="000B1824">
              <w:rPr>
                <w:rFonts w:ascii="Times New Roman" w:hAnsi="Times New Roman"/>
                <w:b/>
                <w:color w:val="auto"/>
                <w:sz w:val="24"/>
                <w:szCs w:val="24"/>
                <w:lang w:val="lt-LT"/>
              </w:rPr>
              <w:t xml:space="preserve">Panaudota </w:t>
            </w:r>
            <w:r w:rsidRPr="000B1824">
              <w:rPr>
                <w:rFonts w:ascii="Times New Roman" w:hAnsi="Times New Roman"/>
                <w:b/>
                <w:color w:val="auto"/>
                <w:sz w:val="24"/>
                <w:szCs w:val="24"/>
                <w:lang w:val="lt-LT"/>
              </w:rPr>
              <w:lastRenderedPageBreak/>
              <w:t>lėšų, Eur</w:t>
            </w:r>
          </w:p>
        </w:tc>
      </w:tr>
      <w:tr w:rsidR="00D21B0A" w:rsidRPr="000B1824" w14:paraId="6D87D7E4" w14:textId="77777777" w:rsidTr="00C805ED">
        <w:tc>
          <w:tcPr>
            <w:tcW w:w="756" w:type="dxa"/>
          </w:tcPr>
          <w:p w14:paraId="4CF1DEAD" w14:textId="77777777" w:rsidR="00D21B0A" w:rsidRPr="000B1824" w:rsidRDefault="00D21B0A" w:rsidP="00C805ED">
            <w:pPr>
              <w:pStyle w:val="MAZAS"/>
              <w:widowControl w:val="0"/>
              <w:suppressAutoHyphens/>
              <w:ind w:firstLine="0"/>
              <w:rPr>
                <w:rFonts w:ascii="Times New Roman" w:hAnsi="Times New Roman"/>
                <w:color w:val="auto"/>
                <w:sz w:val="24"/>
                <w:szCs w:val="24"/>
                <w:lang w:val="lt-LT"/>
              </w:rPr>
            </w:pPr>
            <w:r w:rsidRPr="000B1824">
              <w:rPr>
                <w:rFonts w:ascii="Times New Roman" w:hAnsi="Times New Roman"/>
                <w:color w:val="auto"/>
                <w:sz w:val="24"/>
                <w:szCs w:val="24"/>
                <w:lang w:val="lt-LT"/>
              </w:rPr>
              <w:lastRenderedPageBreak/>
              <w:t>2.1.</w:t>
            </w:r>
          </w:p>
        </w:tc>
        <w:tc>
          <w:tcPr>
            <w:tcW w:w="7717" w:type="dxa"/>
            <w:gridSpan w:val="2"/>
          </w:tcPr>
          <w:p w14:paraId="75F863FE" w14:textId="77777777" w:rsidR="00D21B0A" w:rsidRPr="000B1824" w:rsidRDefault="00D21B0A" w:rsidP="00C805ED">
            <w:pPr>
              <w:pStyle w:val="MAZAS"/>
              <w:widowControl w:val="0"/>
              <w:suppressAutoHyphens/>
              <w:ind w:firstLine="0"/>
              <w:rPr>
                <w:rFonts w:ascii="Times New Roman" w:hAnsi="Times New Roman"/>
                <w:color w:val="auto"/>
                <w:sz w:val="24"/>
                <w:szCs w:val="24"/>
                <w:lang w:val="lt-LT"/>
              </w:rPr>
            </w:pPr>
            <w:r w:rsidRPr="000B1824">
              <w:rPr>
                <w:rFonts w:ascii="Times New Roman" w:hAnsi="Times New Roman"/>
                <w:color w:val="auto"/>
                <w:sz w:val="24"/>
                <w:szCs w:val="24"/>
                <w:lang w:val="lt-LT"/>
              </w:rPr>
              <w:t>Žemės sklypų, kuriuose medžioklė nėra uždrausta, savininkų, valdytojų ir naudotojų, įgyvendinančių žalos prevencijos priemones, kuriomis jie siekia išvengti medžiojamųjų gyvūnų daromos žalos</w:t>
            </w:r>
          </w:p>
        </w:tc>
        <w:tc>
          <w:tcPr>
            <w:tcW w:w="1381" w:type="dxa"/>
          </w:tcPr>
          <w:p w14:paraId="5520FC9C" w14:textId="77777777" w:rsidR="00D21B0A" w:rsidRPr="000B1824" w:rsidRDefault="00D21B0A" w:rsidP="00C805ED">
            <w:pPr>
              <w:pStyle w:val="MAZAS"/>
              <w:widowControl w:val="0"/>
              <w:suppressAutoHyphens/>
              <w:ind w:firstLine="0"/>
              <w:jc w:val="center"/>
              <w:rPr>
                <w:rFonts w:ascii="Times New Roman" w:hAnsi="Times New Roman"/>
                <w:color w:val="auto"/>
                <w:sz w:val="24"/>
                <w:szCs w:val="24"/>
                <w:lang w:val="lt-LT"/>
              </w:rPr>
            </w:pPr>
          </w:p>
        </w:tc>
      </w:tr>
      <w:tr w:rsidR="00D21B0A" w:rsidRPr="000B1824" w14:paraId="64CC8496" w14:textId="77777777" w:rsidTr="00C805ED">
        <w:tc>
          <w:tcPr>
            <w:tcW w:w="756" w:type="dxa"/>
          </w:tcPr>
          <w:p w14:paraId="0F724343" w14:textId="77777777" w:rsidR="00D21B0A" w:rsidRPr="000B1824" w:rsidRDefault="00D21B0A" w:rsidP="00C805ED">
            <w:pPr>
              <w:pStyle w:val="MAZAS"/>
              <w:widowControl w:val="0"/>
              <w:suppressAutoHyphens/>
              <w:ind w:firstLine="0"/>
              <w:rPr>
                <w:rFonts w:ascii="Times New Roman" w:hAnsi="Times New Roman"/>
                <w:color w:val="auto"/>
                <w:sz w:val="24"/>
                <w:szCs w:val="24"/>
                <w:lang w:val="lt-LT"/>
              </w:rPr>
            </w:pPr>
            <w:r w:rsidRPr="000B1824">
              <w:rPr>
                <w:rFonts w:ascii="Times New Roman" w:hAnsi="Times New Roman"/>
                <w:color w:val="auto"/>
                <w:sz w:val="24"/>
                <w:szCs w:val="24"/>
                <w:lang w:val="lt-LT"/>
              </w:rPr>
              <w:t>2.1.1.</w:t>
            </w:r>
          </w:p>
        </w:tc>
        <w:tc>
          <w:tcPr>
            <w:tcW w:w="2471" w:type="dxa"/>
          </w:tcPr>
          <w:p w14:paraId="2D8B1784" w14:textId="77777777" w:rsidR="00D21B0A" w:rsidRPr="000B1824" w:rsidRDefault="00D21B0A" w:rsidP="00C805ED">
            <w:pPr>
              <w:pStyle w:val="MAZAS"/>
              <w:widowControl w:val="0"/>
              <w:suppressAutoHyphens/>
              <w:ind w:firstLine="0"/>
              <w:jc w:val="left"/>
              <w:rPr>
                <w:rFonts w:ascii="Times New Roman" w:hAnsi="Times New Roman"/>
                <w:color w:val="auto"/>
                <w:sz w:val="24"/>
                <w:szCs w:val="24"/>
                <w:lang w:val="lt-LT"/>
              </w:rPr>
            </w:pPr>
            <w:r w:rsidRPr="000B1824">
              <w:rPr>
                <w:rFonts w:ascii="Times New Roman" w:hAnsi="Times New Roman"/>
                <w:color w:val="auto"/>
                <w:sz w:val="24"/>
                <w:szCs w:val="24"/>
                <w:lang w:val="lt-LT"/>
              </w:rPr>
              <w:t>Prevencinių priemonių, kuriomis siekiama išvengti medžiojamųjų gyvūnų daromos žalos miškui, finansavimas</w:t>
            </w:r>
          </w:p>
        </w:tc>
        <w:tc>
          <w:tcPr>
            <w:tcW w:w="5246" w:type="dxa"/>
          </w:tcPr>
          <w:p w14:paraId="4C11E2F1" w14:textId="77777777" w:rsidR="00D21B0A" w:rsidRPr="00271EF7" w:rsidRDefault="00D21B0A" w:rsidP="00C805ED">
            <w:pPr>
              <w:pStyle w:val="HTMLiankstoformatuotas"/>
              <w:jc w:val="both"/>
              <w:rPr>
                <w:rFonts w:ascii="Times New Roman" w:hAnsi="Times New Roman" w:cs="Times New Roman"/>
                <w:sz w:val="24"/>
                <w:szCs w:val="24"/>
              </w:rPr>
            </w:pPr>
            <w:r w:rsidRPr="00271EF7">
              <w:rPr>
                <w:rFonts w:ascii="Times New Roman" w:hAnsi="Times New Roman" w:cs="Times New Roman"/>
                <w:sz w:val="24"/>
                <w:szCs w:val="24"/>
              </w:rPr>
              <w:t>1. Priemonės vykdytojas – VĮ Valstybinės miškų urėdijos Anykščių regioninis padalinys.</w:t>
            </w:r>
          </w:p>
          <w:p w14:paraId="653C1609" w14:textId="77777777" w:rsidR="00D21B0A" w:rsidRPr="00271EF7" w:rsidRDefault="00D21B0A" w:rsidP="00C805ED">
            <w:pPr>
              <w:pStyle w:val="HTMLiankstoformatuotas"/>
              <w:jc w:val="both"/>
              <w:rPr>
                <w:rFonts w:ascii="Times New Roman" w:hAnsi="Times New Roman" w:cs="Times New Roman"/>
                <w:sz w:val="24"/>
                <w:szCs w:val="24"/>
              </w:rPr>
            </w:pPr>
            <w:r w:rsidRPr="00271EF7">
              <w:rPr>
                <w:rFonts w:ascii="Times New Roman" w:hAnsi="Times New Roman" w:cs="Times New Roman"/>
                <w:sz w:val="24"/>
                <w:szCs w:val="24"/>
              </w:rPr>
              <w:t>2. Priemonės vykdymo pradžios data – 2020-04-03.</w:t>
            </w:r>
          </w:p>
          <w:p w14:paraId="4D2632FB" w14:textId="77777777" w:rsidR="00D21B0A" w:rsidRPr="00271EF7" w:rsidRDefault="00D21B0A" w:rsidP="00C805ED">
            <w:pPr>
              <w:pStyle w:val="HTMLiankstoformatuotas"/>
              <w:jc w:val="both"/>
              <w:rPr>
                <w:rFonts w:ascii="Times New Roman" w:hAnsi="Times New Roman" w:cs="Times New Roman"/>
                <w:sz w:val="24"/>
                <w:szCs w:val="24"/>
              </w:rPr>
            </w:pPr>
            <w:r w:rsidRPr="00271EF7">
              <w:rPr>
                <w:rFonts w:ascii="Times New Roman" w:hAnsi="Times New Roman" w:cs="Times New Roman"/>
                <w:sz w:val="24"/>
                <w:szCs w:val="24"/>
              </w:rPr>
              <w:t>Priemonės įvykdymo pabaigos data – 20</w:t>
            </w:r>
            <w:r>
              <w:rPr>
                <w:rFonts w:ascii="Times New Roman" w:hAnsi="Times New Roman" w:cs="Times New Roman"/>
                <w:sz w:val="24"/>
                <w:szCs w:val="24"/>
              </w:rPr>
              <w:t>20</w:t>
            </w:r>
            <w:r w:rsidRPr="00271EF7">
              <w:rPr>
                <w:rFonts w:ascii="Times New Roman" w:hAnsi="Times New Roman" w:cs="Times New Roman"/>
                <w:sz w:val="24"/>
                <w:szCs w:val="24"/>
              </w:rPr>
              <w:t>-12-22.</w:t>
            </w:r>
          </w:p>
          <w:p w14:paraId="4D7EAD9C" w14:textId="77777777" w:rsidR="00D21B0A" w:rsidRPr="00271EF7" w:rsidRDefault="00D21B0A" w:rsidP="00C805ED">
            <w:pPr>
              <w:pStyle w:val="HTMLiankstoformatuotas"/>
              <w:jc w:val="both"/>
              <w:rPr>
                <w:rFonts w:ascii="Times New Roman" w:hAnsi="Times New Roman" w:cs="Times New Roman"/>
                <w:sz w:val="24"/>
                <w:szCs w:val="24"/>
              </w:rPr>
            </w:pPr>
            <w:r w:rsidRPr="00271EF7">
              <w:rPr>
                <w:rFonts w:ascii="Times New Roman" w:hAnsi="Times New Roman" w:cs="Times New Roman"/>
                <w:sz w:val="24"/>
                <w:szCs w:val="24"/>
              </w:rPr>
              <w:t>3. Atliktų darbų ir (ar) suteiktų paslaugų aprašymas:  želdinių apsauga repelentais, želdinių apsauga aptveriant tvora, tvorų remontas.</w:t>
            </w:r>
          </w:p>
          <w:p w14:paraId="0FD71F21" w14:textId="77777777" w:rsidR="00D21B0A" w:rsidRPr="00271EF7" w:rsidRDefault="00D21B0A" w:rsidP="00C805ED">
            <w:pPr>
              <w:pStyle w:val="MAZAS"/>
              <w:widowControl w:val="0"/>
              <w:suppressAutoHyphens/>
              <w:ind w:firstLine="0"/>
              <w:rPr>
                <w:rFonts w:ascii="Times New Roman" w:hAnsi="Times New Roman"/>
                <w:color w:val="auto"/>
                <w:sz w:val="24"/>
                <w:szCs w:val="24"/>
                <w:lang w:val="lt-LT"/>
              </w:rPr>
            </w:pPr>
            <w:r w:rsidRPr="00271EF7">
              <w:rPr>
                <w:rFonts w:ascii="Times New Roman" w:hAnsi="Times New Roman"/>
                <w:color w:val="auto"/>
                <w:sz w:val="24"/>
                <w:szCs w:val="24"/>
                <w:lang w:val="lt-LT"/>
              </w:rPr>
              <w:t xml:space="preserve">4. Įsigyta įranga ar prekės – </w:t>
            </w:r>
            <w:proofErr w:type="spellStart"/>
            <w:r w:rsidRPr="00271EF7">
              <w:rPr>
                <w:rFonts w:ascii="Times New Roman" w:hAnsi="Times New Roman"/>
                <w:color w:val="auto"/>
                <w:sz w:val="24"/>
                <w:szCs w:val="24"/>
                <w:lang w:val="lt-LT"/>
              </w:rPr>
              <w:t>repelentai</w:t>
            </w:r>
            <w:proofErr w:type="spellEnd"/>
            <w:r w:rsidRPr="00271EF7">
              <w:rPr>
                <w:rFonts w:ascii="Times New Roman" w:hAnsi="Times New Roman"/>
                <w:color w:val="auto"/>
                <w:sz w:val="24"/>
                <w:szCs w:val="24"/>
                <w:lang w:val="lt-LT"/>
              </w:rPr>
              <w:t xml:space="preserve"> bei medžiagos reikalingos želdinių apsaugai aptveriant tvora ir tvorų remontui.</w:t>
            </w:r>
          </w:p>
          <w:p w14:paraId="4AD1E637" w14:textId="77777777" w:rsidR="00D21B0A" w:rsidRPr="000B1824" w:rsidRDefault="00D21B0A" w:rsidP="00C805ED">
            <w:pPr>
              <w:pStyle w:val="MAZAS"/>
              <w:widowControl w:val="0"/>
              <w:suppressAutoHyphens/>
              <w:ind w:firstLine="0"/>
              <w:rPr>
                <w:rFonts w:ascii="Times New Roman" w:hAnsi="Times New Roman"/>
                <w:color w:val="auto"/>
                <w:sz w:val="24"/>
                <w:szCs w:val="24"/>
                <w:lang w:val="lt-LT"/>
              </w:rPr>
            </w:pPr>
            <w:r w:rsidRPr="00271EF7">
              <w:rPr>
                <w:rFonts w:ascii="Times New Roman" w:hAnsi="Times New Roman"/>
                <w:color w:val="auto"/>
                <w:sz w:val="24"/>
                <w:szCs w:val="24"/>
                <w:lang w:val="lt-LT"/>
              </w:rPr>
              <w:t xml:space="preserve">5. Kita detali informacija apie vykdytą priemonę – apsauga repelentais – </w:t>
            </w:r>
            <w:r>
              <w:rPr>
                <w:rFonts w:ascii="Times New Roman" w:hAnsi="Times New Roman"/>
                <w:color w:val="auto"/>
                <w:sz w:val="24"/>
                <w:szCs w:val="24"/>
                <w:lang w:val="lt-LT"/>
              </w:rPr>
              <w:t xml:space="preserve">334,4 </w:t>
            </w:r>
            <w:r w:rsidRPr="00271EF7">
              <w:rPr>
                <w:rFonts w:ascii="Times New Roman" w:hAnsi="Times New Roman"/>
                <w:color w:val="auto"/>
                <w:sz w:val="24"/>
                <w:szCs w:val="24"/>
                <w:lang w:val="lt-LT"/>
              </w:rPr>
              <w:t>ha, tvorų tvėrimas – 38,60 ha, tvorų remontas – 16,20 km.</w:t>
            </w:r>
          </w:p>
        </w:tc>
        <w:tc>
          <w:tcPr>
            <w:tcW w:w="1381" w:type="dxa"/>
          </w:tcPr>
          <w:p w14:paraId="7179B2C8" w14:textId="77777777" w:rsidR="00D21B0A" w:rsidRPr="000B1824" w:rsidRDefault="00D21B0A" w:rsidP="00C805ED">
            <w:pPr>
              <w:pStyle w:val="MAZAS"/>
              <w:widowControl w:val="0"/>
              <w:suppressAutoHyphens/>
              <w:ind w:firstLine="0"/>
              <w:jc w:val="center"/>
              <w:rPr>
                <w:rFonts w:ascii="Times New Roman" w:hAnsi="Times New Roman"/>
                <w:color w:val="auto"/>
                <w:sz w:val="24"/>
                <w:szCs w:val="24"/>
                <w:lang w:val="lt-LT"/>
              </w:rPr>
            </w:pPr>
            <w:r w:rsidRPr="00271EF7">
              <w:rPr>
                <w:rFonts w:ascii="Times New Roman" w:hAnsi="Times New Roman"/>
                <w:color w:val="auto"/>
                <w:sz w:val="24"/>
                <w:szCs w:val="24"/>
                <w:lang w:val="lt-LT"/>
              </w:rPr>
              <w:t>32 03</w:t>
            </w:r>
            <w:r>
              <w:rPr>
                <w:rFonts w:ascii="Times New Roman" w:hAnsi="Times New Roman"/>
                <w:color w:val="auto"/>
                <w:sz w:val="24"/>
                <w:szCs w:val="24"/>
                <w:lang w:val="lt-LT"/>
              </w:rPr>
              <w:t>3</w:t>
            </w:r>
          </w:p>
        </w:tc>
      </w:tr>
      <w:tr w:rsidR="00D21B0A" w:rsidRPr="000B1824" w14:paraId="309C4111" w14:textId="77777777" w:rsidTr="00C805ED">
        <w:tc>
          <w:tcPr>
            <w:tcW w:w="756" w:type="dxa"/>
          </w:tcPr>
          <w:p w14:paraId="150757EB" w14:textId="77777777" w:rsidR="00D21B0A" w:rsidRPr="000B1824" w:rsidRDefault="00D21B0A" w:rsidP="00C805ED">
            <w:pPr>
              <w:pStyle w:val="MAZAS"/>
              <w:widowControl w:val="0"/>
              <w:suppressAutoHyphens/>
              <w:ind w:firstLine="0"/>
              <w:rPr>
                <w:rFonts w:ascii="Times New Roman" w:hAnsi="Times New Roman"/>
                <w:color w:val="auto"/>
                <w:sz w:val="24"/>
                <w:szCs w:val="24"/>
                <w:lang w:val="lt-LT"/>
              </w:rPr>
            </w:pPr>
            <w:r>
              <w:rPr>
                <w:rFonts w:ascii="Times New Roman" w:hAnsi="Times New Roman"/>
                <w:color w:val="auto"/>
                <w:sz w:val="24"/>
                <w:szCs w:val="24"/>
                <w:lang w:val="lt-LT"/>
              </w:rPr>
              <w:t>2.1.2.</w:t>
            </w:r>
          </w:p>
        </w:tc>
        <w:tc>
          <w:tcPr>
            <w:tcW w:w="2471" w:type="dxa"/>
          </w:tcPr>
          <w:p w14:paraId="55C49BA6" w14:textId="77777777" w:rsidR="00D21B0A" w:rsidRPr="000B1824" w:rsidRDefault="00D21B0A" w:rsidP="00C805ED">
            <w:pPr>
              <w:pStyle w:val="MAZAS"/>
              <w:widowControl w:val="0"/>
              <w:suppressAutoHyphens/>
              <w:ind w:firstLine="0"/>
              <w:jc w:val="left"/>
              <w:rPr>
                <w:rFonts w:ascii="Times New Roman" w:hAnsi="Times New Roman"/>
                <w:color w:val="auto"/>
                <w:sz w:val="24"/>
                <w:szCs w:val="24"/>
                <w:lang w:val="lt-LT"/>
              </w:rPr>
            </w:pPr>
            <w:r w:rsidRPr="000B1824">
              <w:rPr>
                <w:rFonts w:ascii="Times New Roman" w:hAnsi="Times New Roman"/>
                <w:color w:val="auto"/>
                <w:sz w:val="24"/>
                <w:szCs w:val="24"/>
                <w:lang w:val="lt-LT"/>
              </w:rPr>
              <w:t>Prevencinių priemonių, kuriomis siekiama išvengti medžiojamųjų gyvūnų daromos žalos miškui, finansavimas</w:t>
            </w:r>
          </w:p>
        </w:tc>
        <w:tc>
          <w:tcPr>
            <w:tcW w:w="5246" w:type="dxa"/>
          </w:tcPr>
          <w:p w14:paraId="729421DE" w14:textId="77777777" w:rsidR="00D21B0A" w:rsidRPr="00271EF7" w:rsidRDefault="00D21B0A" w:rsidP="00C805ED">
            <w:pPr>
              <w:pStyle w:val="HTMLiankstoformatuotas"/>
              <w:jc w:val="both"/>
              <w:rPr>
                <w:rFonts w:ascii="Times New Roman" w:hAnsi="Times New Roman" w:cs="Times New Roman"/>
                <w:sz w:val="24"/>
                <w:szCs w:val="24"/>
              </w:rPr>
            </w:pPr>
            <w:r w:rsidRPr="00271EF7">
              <w:rPr>
                <w:rFonts w:ascii="Times New Roman" w:hAnsi="Times New Roman" w:cs="Times New Roman"/>
                <w:sz w:val="24"/>
                <w:szCs w:val="24"/>
              </w:rPr>
              <w:t xml:space="preserve">1. Priemonės vykdytojas – </w:t>
            </w:r>
            <w:r>
              <w:rPr>
                <w:rFonts w:ascii="Times New Roman" w:hAnsi="Times New Roman" w:cs="Times New Roman"/>
                <w:sz w:val="24"/>
                <w:szCs w:val="24"/>
              </w:rPr>
              <w:t>Ūkininkas Tadas Rudokas</w:t>
            </w:r>
            <w:r w:rsidRPr="00271EF7">
              <w:rPr>
                <w:rFonts w:ascii="Times New Roman" w:hAnsi="Times New Roman" w:cs="Times New Roman"/>
                <w:sz w:val="24"/>
                <w:szCs w:val="24"/>
              </w:rPr>
              <w:t>.</w:t>
            </w:r>
          </w:p>
          <w:p w14:paraId="37E43770" w14:textId="77777777" w:rsidR="00D21B0A" w:rsidRPr="00271EF7" w:rsidRDefault="00D21B0A" w:rsidP="00C805ED">
            <w:pPr>
              <w:pStyle w:val="HTMLiankstoformatuotas"/>
              <w:jc w:val="both"/>
              <w:rPr>
                <w:rFonts w:ascii="Times New Roman" w:hAnsi="Times New Roman" w:cs="Times New Roman"/>
                <w:sz w:val="24"/>
                <w:szCs w:val="24"/>
              </w:rPr>
            </w:pPr>
            <w:r w:rsidRPr="00271EF7">
              <w:rPr>
                <w:rFonts w:ascii="Times New Roman" w:hAnsi="Times New Roman" w:cs="Times New Roman"/>
                <w:sz w:val="24"/>
                <w:szCs w:val="24"/>
              </w:rPr>
              <w:t>2. Priemonės vykdymo pradžios data – 2020-0</w:t>
            </w:r>
            <w:r>
              <w:rPr>
                <w:rFonts w:ascii="Times New Roman" w:hAnsi="Times New Roman" w:cs="Times New Roman"/>
                <w:sz w:val="24"/>
                <w:szCs w:val="24"/>
              </w:rPr>
              <w:t>5</w:t>
            </w:r>
            <w:r w:rsidRPr="00271EF7">
              <w:rPr>
                <w:rFonts w:ascii="Times New Roman" w:hAnsi="Times New Roman" w:cs="Times New Roman"/>
                <w:sz w:val="24"/>
                <w:szCs w:val="24"/>
              </w:rPr>
              <w:t>-</w:t>
            </w:r>
            <w:r>
              <w:rPr>
                <w:rFonts w:ascii="Times New Roman" w:hAnsi="Times New Roman" w:cs="Times New Roman"/>
                <w:sz w:val="24"/>
                <w:szCs w:val="24"/>
              </w:rPr>
              <w:t>28</w:t>
            </w:r>
            <w:r w:rsidRPr="00271EF7">
              <w:rPr>
                <w:rFonts w:ascii="Times New Roman" w:hAnsi="Times New Roman" w:cs="Times New Roman"/>
                <w:sz w:val="24"/>
                <w:szCs w:val="24"/>
              </w:rPr>
              <w:t>.</w:t>
            </w:r>
          </w:p>
          <w:p w14:paraId="492F8BD8" w14:textId="77777777" w:rsidR="00D21B0A" w:rsidRPr="00271EF7" w:rsidRDefault="00D21B0A" w:rsidP="00C805ED">
            <w:pPr>
              <w:pStyle w:val="HTMLiankstoformatuotas"/>
              <w:jc w:val="both"/>
              <w:rPr>
                <w:rFonts w:ascii="Times New Roman" w:hAnsi="Times New Roman" w:cs="Times New Roman"/>
                <w:sz w:val="24"/>
                <w:szCs w:val="24"/>
              </w:rPr>
            </w:pPr>
            <w:r w:rsidRPr="00271EF7">
              <w:rPr>
                <w:rFonts w:ascii="Times New Roman" w:hAnsi="Times New Roman" w:cs="Times New Roman"/>
                <w:sz w:val="24"/>
                <w:szCs w:val="24"/>
              </w:rPr>
              <w:t>Priemonės įvykdymo pabaigos data – 20</w:t>
            </w:r>
            <w:r>
              <w:rPr>
                <w:rFonts w:ascii="Times New Roman" w:hAnsi="Times New Roman" w:cs="Times New Roman"/>
                <w:sz w:val="24"/>
                <w:szCs w:val="24"/>
              </w:rPr>
              <w:t>20</w:t>
            </w:r>
            <w:r w:rsidRPr="00271EF7">
              <w:rPr>
                <w:rFonts w:ascii="Times New Roman" w:hAnsi="Times New Roman" w:cs="Times New Roman"/>
                <w:sz w:val="24"/>
                <w:szCs w:val="24"/>
              </w:rPr>
              <w:t>-12-22.</w:t>
            </w:r>
          </w:p>
          <w:p w14:paraId="4014B43C" w14:textId="77777777" w:rsidR="00D21B0A" w:rsidRPr="00271EF7" w:rsidRDefault="00D21B0A" w:rsidP="00C805ED">
            <w:pPr>
              <w:pStyle w:val="HTMLiankstoformatuotas"/>
              <w:jc w:val="both"/>
              <w:rPr>
                <w:rFonts w:ascii="Times New Roman" w:hAnsi="Times New Roman" w:cs="Times New Roman"/>
                <w:sz w:val="24"/>
                <w:szCs w:val="24"/>
              </w:rPr>
            </w:pPr>
            <w:r w:rsidRPr="00271EF7">
              <w:rPr>
                <w:rFonts w:ascii="Times New Roman" w:hAnsi="Times New Roman" w:cs="Times New Roman"/>
                <w:sz w:val="24"/>
                <w:szCs w:val="24"/>
              </w:rPr>
              <w:t xml:space="preserve">3. Atliktų darbų ir (ar) suteiktų paslaugų aprašymas:  </w:t>
            </w:r>
            <w:r>
              <w:rPr>
                <w:rFonts w:ascii="Times New Roman" w:hAnsi="Times New Roman" w:cs="Times New Roman"/>
                <w:sz w:val="24"/>
                <w:szCs w:val="24"/>
              </w:rPr>
              <w:t>Gyvulių apsaugos nuo vilkų priemonės</w:t>
            </w:r>
            <w:r w:rsidRPr="00271EF7">
              <w:rPr>
                <w:rFonts w:ascii="Times New Roman" w:hAnsi="Times New Roman" w:cs="Times New Roman"/>
                <w:sz w:val="24"/>
                <w:szCs w:val="24"/>
              </w:rPr>
              <w:t>.</w:t>
            </w:r>
          </w:p>
          <w:p w14:paraId="755348AC" w14:textId="77777777" w:rsidR="00D21B0A" w:rsidRPr="00271EF7" w:rsidRDefault="00D21B0A" w:rsidP="00C805ED">
            <w:pPr>
              <w:pStyle w:val="MAZAS"/>
              <w:widowControl w:val="0"/>
              <w:suppressAutoHyphens/>
              <w:ind w:firstLine="0"/>
              <w:rPr>
                <w:rFonts w:ascii="Times New Roman" w:hAnsi="Times New Roman"/>
                <w:color w:val="auto"/>
                <w:sz w:val="24"/>
                <w:szCs w:val="24"/>
                <w:lang w:val="lt-LT"/>
              </w:rPr>
            </w:pPr>
            <w:r w:rsidRPr="00271EF7">
              <w:rPr>
                <w:rFonts w:ascii="Times New Roman" w:hAnsi="Times New Roman"/>
                <w:color w:val="auto"/>
                <w:sz w:val="24"/>
                <w:szCs w:val="24"/>
                <w:lang w:val="lt-LT"/>
              </w:rPr>
              <w:t xml:space="preserve">4. Įsigyta įranga ar prekės – </w:t>
            </w:r>
            <w:r>
              <w:rPr>
                <w:rFonts w:ascii="Times New Roman" w:hAnsi="Times New Roman"/>
                <w:color w:val="auto"/>
                <w:sz w:val="24"/>
                <w:szCs w:val="24"/>
                <w:lang w:val="lt-LT"/>
              </w:rPr>
              <w:t>Vielos tinklas apsaugai nuo vilkų</w:t>
            </w:r>
            <w:r w:rsidRPr="00271EF7">
              <w:rPr>
                <w:rFonts w:ascii="Times New Roman" w:hAnsi="Times New Roman"/>
                <w:color w:val="auto"/>
                <w:sz w:val="24"/>
                <w:szCs w:val="24"/>
                <w:lang w:val="lt-LT"/>
              </w:rPr>
              <w:t>.</w:t>
            </w:r>
          </w:p>
          <w:p w14:paraId="1717D763" w14:textId="77777777" w:rsidR="00D21B0A" w:rsidRPr="00420E68" w:rsidRDefault="00D21B0A" w:rsidP="00C805ED">
            <w:pPr>
              <w:pStyle w:val="HTMLiankstoformatuotas"/>
              <w:jc w:val="both"/>
              <w:rPr>
                <w:rFonts w:ascii="Times New Roman" w:hAnsi="Times New Roman" w:cs="Times New Roman"/>
                <w:sz w:val="24"/>
                <w:szCs w:val="24"/>
                <w:highlight w:val="yellow"/>
              </w:rPr>
            </w:pPr>
            <w:r w:rsidRPr="00271EF7">
              <w:rPr>
                <w:rFonts w:ascii="Times New Roman" w:hAnsi="Times New Roman"/>
                <w:sz w:val="24"/>
                <w:szCs w:val="24"/>
              </w:rPr>
              <w:t xml:space="preserve">5. Kita detali informacija apie vykdytą priemonę – </w:t>
            </w:r>
            <w:r>
              <w:rPr>
                <w:rFonts w:ascii="Times New Roman" w:hAnsi="Times New Roman"/>
                <w:sz w:val="24"/>
                <w:szCs w:val="24"/>
              </w:rPr>
              <w:t xml:space="preserve">įrengtas </w:t>
            </w:r>
            <w:r w:rsidRPr="00730CB2">
              <w:rPr>
                <w:rFonts w:ascii="Times New Roman" w:hAnsi="Times New Roman"/>
                <w:sz w:val="24"/>
                <w:szCs w:val="24"/>
              </w:rPr>
              <w:t>1 500 m aptvar</w:t>
            </w:r>
            <w:r>
              <w:rPr>
                <w:rFonts w:ascii="Times New Roman" w:hAnsi="Times New Roman"/>
                <w:sz w:val="24"/>
                <w:szCs w:val="24"/>
              </w:rPr>
              <w:t>as apsaugantis</w:t>
            </w:r>
            <w:r w:rsidRPr="00730CB2">
              <w:rPr>
                <w:rFonts w:ascii="Times New Roman" w:hAnsi="Times New Roman"/>
                <w:sz w:val="24"/>
                <w:szCs w:val="24"/>
              </w:rPr>
              <w:t xml:space="preserve"> gyvulius nuo vilkų</w:t>
            </w:r>
            <w:r w:rsidRPr="00271EF7">
              <w:rPr>
                <w:rFonts w:ascii="Times New Roman" w:hAnsi="Times New Roman"/>
                <w:sz w:val="24"/>
                <w:szCs w:val="24"/>
              </w:rPr>
              <w:t>.</w:t>
            </w:r>
          </w:p>
        </w:tc>
        <w:tc>
          <w:tcPr>
            <w:tcW w:w="1381" w:type="dxa"/>
          </w:tcPr>
          <w:p w14:paraId="08AEAFD5" w14:textId="77777777" w:rsidR="00D21B0A" w:rsidRPr="003D4426" w:rsidRDefault="00D21B0A" w:rsidP="00C805ED">
            <w:pPr>
              <w:pStyle w:val="MAZAS"/>
              <w:widowControl w:val="0"/>
              <w:suppressAutoHyphens/>
              <w:ind w:firstLine="0"/>
              <w:jc w:val="center"/>
              <w:rPr>
                <w:rFonts w:ascii="Times New Roman" w:hAnsi="Times New Roman"/>
                <w:color w:val="auto"/>
                <w:sz w:val="24"/>
                <w:szCs w:val="24"/>
                <w:lang w:val="lt-LT"/>
              </w:rPr>
            </w:pPr>
            <w:r w:rsidRPr="00730CB2">
              <w:rPr>
                <w:rFonts w:ascii="Times New Roman" w:hAnsi="Times New Roman"/>
                <w:color w:val="auto"/>
                <w:sz w:val="24"/>
                <w:szCs w:val="24"/>
                <w:lang w:val="lt-LT"/>
              </w:rPr>
              <w:t>2 478</w:t>
            </w:r>
          </w:p>
        </w:tc>
      </w:tr>
      <w:tr w:rsidR="00D21B0A" w:rsidRPr="000B1824" w14:paraId="4CC632FB" w14:textId="77777777" w:rsidTr="00C805ED">
        <w:tc>
          <w:tcPr>
            <w:tcW w:w="756" w:type="dxa"/>
          </w:tcPr>
          <w:p w14:paraId="7578F5F9" w14:textId="77777777" w:rsidR="00D21B0A" w:rsidRPr="000B1824" w:rsidRDefault="00D21B0A" w:rsidP="00C805ED">
            <w:pPr>
              <w:pStyle w:val="MAZAS"/>
              <w:widowControl w:val="0"/>
              <w:suppressAutoHyphens/>
              <w:ind w:firstLine="0"/>
              <w:rPr>
                <w:rFonts w:ascii="Times New Roman" w:hAnsi="Times New Roman"/>
                <w:color w:val="auto"/>
                <w:sz w:val="24"/>
                <w:szCs w:val="24"/>
                <w:lang w:val="lt-LT"/>
              </w:rPr>
            </w:pPr>
            <w:r>
              <w:rPr>
                <w:rFonts w:ascii="Times New Roman" w:hAnsi="Times New Roman"/>
                <w:color w:val="auto"/>
                <w:sz w:val="24"/>
                <w:szCs w:val="24"/>
                <w:lang w:val="lt-LT"/>
              </w:rPr>
              <w:t>2.1.3.</w:t>
            </w:r>
          </w:p>
        </w:tc>
        <w:tc>
          <w:tcPr>
            <w:tcW w:w="2471" w:type="dxa"/>
          </w:tcPr>
          <w:p w14:paraId="3C8158A1" w14:textId="77777777" w:rsidR="00D21B0A" w:rsidRPr="000B1824" w:rsidRDefault="00D21B0A" w:rsidP="00C805ED">
            <w:pPr>
              <w:pStyle w:val="MAZAS"/>
              <w:widowControl w:val="0"/>
              <w:suppressAutoHyphens/>
              <w:ind w:firstLine="0"/>
              <w:jc w:val="left"/>
              <w:rPr>
                <w:rFonts w:ascii="Times New Roman" w:hAnsi="Times New Roman"/>
                <w:color w:val="auto"/>
                <w:sz w:val="24"/>
                <w:szCs w:val="24"/>
                <w:lang w:val="lt-LT"/>
              </w:rPr>
            </w:pPr>
            <w:r w:rsidRPr="000B1824">
              <w:rPr>
                <w:rFonts w:ascii="Times New Roman" w:hAnsi="Times New Roman"/>
                <w:color w:val="auto"/>
                <w:sz w:val="24"/>
                <w:szCs w:val="24"/>
                <w:lang w:val="lt-LT"/>
              </w:rPr>
              <w:t>Prevencinių priemonių, kuriomis siekiama išvengti medžiojamųjų gyvūnų daromos žalos miškui, finansavimas</w:t>
            </w:r>
          </w:p>
        </w:tc>
        <w:tc>
          <w:tcPr>
            <w:tcW w:w="5246" w:type="dxa"/>
          </w:tcPr>
          <w:p w14:paraId="4931E60A" w14:textId="77777777" w:rsidR="00D21B0A" w:rsidRPr="00271EF7" w:rsidRDefault="00D21B0A" w:rsidP="00C805ED">
            <w:pPr>
              <w:pStyle w:val="HTMLiankstoformatuotas"/>
              <w:jc w:val="both"/>
              <w:rPr>
                <w:rFonts w:ascii="Times New Roman" w:hAnsi="Times New Roman" w:cs="Times New Roman"/>
                <w:sz w:val="24"/>
                <w:szCs w:val="24"/>
              </w:rPr>
            </w:pPr>
            <w:r w:rsidRPr="00271EF7">
              <w:rPr>
                <w:rFonts w:ascii="Times New Roman" w:hAnsi="Times New Roman" w:cs="Times New Roman"/>
                <w:sz w:val="24"/>
                <w:szCs w:val="24"/>
              </w:rPr>
              <w:t xml:space="preserve">1. Priemonės vykdytojas – </w:t>
            </w:r>
            <w:r>
              <w:rPr>
                <w:rFonts w:ascii="Times New Roman" w:hAnsi="Times New Roman" w:cs="Times New Roman"/>
                <w:sz w:val="24"/>
                <w:szCs w:val="24"/>
              </w:rPr>
              <w:t xml:space="preserve">Ūkininkė Agnietė </w:t>
            </w:r>
            <w:proofErr w:type="spellStart"/>
            <w:r>
              <w:rPr>
                <w:rFonts w:ascii="Times New Roman" w:hAnsi="Times New Roman" w:cs="Times New Roman"/>
                <w:sz w:val="24"/>
                <w:szCs w:val="24"/>
              </w:rPr>
              <w:t>Šližytė</w:t>
            </w:r>
            <w:proofErr w:type="spellEnd"/>
            <w:r w:rsidRPr="00271EF7">
              <w:rPr>
                <w:rFonts w:ascii="Times New Roman" w:hAnsi="Times New Roman" w:cs="Times New Roman"/>
                <w:sz w:val="24"/>
                <w:szCs w:val="24"/>
              </w:rPr>
              <w:t>.</w:t>
            </w:r>
          </w:p>
          <w:p w14:paraId="1A52E766" w14:textId="77777777" w:rsidR="00D21B0A" w:rsidRPr="00271EF7" w:rsidRDefault="00D21B0A" w:rsidP="00C805ED">
            <w:pPr>
              <w:pStyle w:val="HTMLiankstoformatuotas"/>
              <w:jc w:val="both"/>
              <w:rPr>
                <w:rFonts w:ascii="Times New Roman" w:hAnsi="Times New Roman" w:cs="Times New Roman"/>
                <w:sz w:val="24"/>
                <w:szCs w:val="24"/>
              </w:rPr>
            </w:pPr>
            <w:r w:rsidRPr="00271EF7">
              <w:rPr>
                <w:rFonts w:ascii="Times New Roman" w:hAnsi="Times New Roman" w:cs="Times New Roman"/>
                <w:sz w:val="24"/>
                <w:szCs w:val="24"/>
              </w:rPr>
              <w:t>2. Priemonės vykdymo pradžios data – 2020-0</w:t>
            </w:r>
            <w:r>
              <w:rPr>
                <w:rFonts w:ascii="Times New Roman" w:hAnsi="Times New Roman" w:cs="Times New Roman"/>
                <w:sz w:val="24"/>
                <w:szCs w:val="24"/>
              </w:rPr>
              <w:t>5</w:t>
            </w:r>
            <w:r w:rsidRPr="00271EF7">
              <w:rPr>
                <w:rFonts w:ascii="Times New Roman" w:hAnsi="Times New Roman" w:cs="Times New Roman"/>
                <w:sz w:val="24"/>
                <w:szCs w:val="24"/>
              </w:rPr>
              <w:t>-</w:t>
            </w:r>
            <w:r>
              <w:rPr>
                <w:rFonts w:ascii="Times New Roman" w:hAnsi="Times New Roman" w:cs="Times New Roman"/>
                <w:sz w:val="24"/>
                <w:szCs w:val="24"/>
              </w:rPr>
              <w:t>28</w:t>
            </w:r>
            <w:r w:rsidRPr="00271EF7">
              <w:rPr>
                <w:rFonts w:ascii="Times New Roman" w:hAnsi="Times New Roman" w:cs="Times New Roman"/>
                <w:sz w:val="24"/>
                <w:szCs w:val="24"/>
              </w:rPr>
              <w:t>.</w:t>
            </w:r>
          </w:p>
          <w:p w14:paraId="7983FEC1" w14:textId="77777777" w:rsidR="00D21B0A" w:rsidRPr="00271EF7" w:rsidRDefault="00D21B0A" w:rsidP="00C805ED">
            <w:pPr>
              <w:pStyle w:val="HTMLiankstoformatuotas"/>
              <w:jc w:val="both"/>
              <w:rPr>
                <w:rFonts w:ascii="Times New Roman" w:hAnsi="Times New Roman" w:cs="Times New Roman"/>
                <w:sz w:val="24"/>
                <w:szCs w:val="24"/>
              </w:rPr>
            </w:pPr>
            <w:r w:rsidRPr="00271EF7">
              <w:rPr>
                <w:rFonts w:ascii="Times New Roman" w:hAnsi="Times New Roman" w:cs="Times New Roman"/>
                <w:sz w:val="24"/>
                <w:szCs w:val="24"/>
              </w:rPr>
              <w:t>Priemonės įvykdymo pabaigos data – 20</w:t>
            </w:r>
            <w:r>
              <w:rPr>
                <w:rFonts w:ascii="Times New Roman" w:hAnsi="Times New Roman" w:cs="Times New Roman"/>
                <w:sz w:val="24"/>
                <w:szCs w:val="24"/>
              </w:rPr>
              <w:t>20</w:t>
            </w:r>
            <w:r w:rsidRPr="00271EF7">
              <w:rPr>
                <w:rFonts w:ascii="Times New Roman" w:hAnsi="Times New Roman" w:cs="Times New Roman"/>
                <w:sz w:val="24"/>
                <w:szCs w:val="24"/>
              </w:rPr>
              <w:t>-12-22.</w:t>
            </w:r>
          </w:p>
          <w:p w14:paraId="57D135FC" w14:textId="77777777" w:rsidR="00D21B0A" w:rsidRPr="00271EF7" w:rsidRDefault="00D21B0A" w:rsidP="00C805ED">
            <w:pPr>
              <w:pStyle w:val="HTMLiankstoformatuotas"/>
              <w:jc w:val="both"/>
              <w:rPr>
                <w:rFonts w:ascii="Times New Roman" w:hAnsi="Times New Roman" w:cs="Times New Roman"/>
                <w:sz w:val="24"/>
                <w:szCs w:val="24"/>
              </w:rPr>
            </w:pPr>
            <w:r w:rsidRPr="00271EF7">
              <w:rPr>
                <w:rFonts w:ascii="Times New Roman" w:hAnsi="Times New Roman" w:cs="Times New Roman"/>
                <w:sz w:val="24"/>
                <w:szCs w:val="24"/>
              </w:rPr>
              <w:t xml:space="preserve">3. Atliktų darbų ir (ar) suteiktų paslaugų aprašymas:  </w:t>
            </w:r>
            <w:r>
              <w:rPr>
                <w:rFonts w:ascii="Times New Roman" w:hAnsi="Times New Roman" w:cs="Times New Roman"/>
                <w:sz w:val="24"/>
                <w:szCs w:val="24"/>
              </w:rPr>
              <w:t>Gyvulių apsaugos nuo vilkų priemonės</w:t>
            </w:r>
            <w:r w:rsidRPr="00271EF7">
              <w:rPr>
                <w:rFonts w:ascii="Times New Roman" w:hAnsi="Times New Roman" w:cs="Times New Roman"/>
                <w:sz w:val="24"/>
                <w:szCs w:val="24"/>
              </w:rPr>
              <w:t>.</w:t>
            </w:r>
          </w:p>
          <w:p w14:paraId="1010F8C4" w14:textId="77777777" w:rsidR="00D21B0A" w:rsidRPr="00271EF7" w:rsidRDefault="00D21B0A" w:rsidP="00C805ED">
            <w:pPr>
              <w:pStyle w:val="MAZAS"/>
              <w:widowControl w:val="0"/>
              <w:suppressAutoHyphens/>
              <w:ind w:firstLine="0"/>
              <w:rPr>
                <w:rFonts w:ascii="Times New Roman" w:hAnsi="Times New Roman"/>
                <w:color w:val="auto"/>
                <w:sz w:val="24"/>
                <w:szCs w:val="24"/>
                <w:lang w:val="lt-LT"/>
              </w:rPr>
            </w:pPr>
            <w:r w:rsidRPr="00271EF7">
              <w:rPr>
                <w:rFonts w:ascii="Times New Roman" w:hAnsi="Times New Roman"/>
                <w:color w:val="auto"/>
                <w:sz w:val="24"/>
                <w:szCs w:val="24"/>
                <w:lang w:val="lt-LT"/>
              </w:rPr>
              <w:t xml:space="preserve">4. Įsigyta įranga ar prekės – </w:t>
            </w:r>
            <w:r>
              <w:rPr>
                <w:rFonts w:ascii="Times New Roman" w:hAnsi="Times New Roman"/>
                <w:color w:val="auto"/>
                <w:sz w:val="24"/>
                <w:szCs w:val="24"/>
                <w:lang w:val="lt-LT"/>
              </w:rPr>
              <w:t xml:space="preserve"> Visi būtini elektrinio aptvaro, saugančio gyvulius nuo vilkų, elementai</w:t>
            </w:r>
            <w:r w:rsidRPr="00271EF7">
              <w:rPr>
                <w:rFonts w:ascii="Times New Roman" w:hAnsi="Times New Roman"/>
                <w:color w:val="auto"/>
                <w:sz w:val="24"/>
                <w:szCs w:val="24"/>
                <w:lang w:val="lt-LT"/>
              </w:rPr>
              <w:t>.</w:t>
            </w:r>
          </w:p>
          <w:p w14:paraId="7624201C" w14:textId="77777777" w:rsidR="00D21B0A" w:rsidRPr="00420E68" w:rsidRDefault="00D21B0A" w:rsidP="00C805ED">
            <w:pPr>
              <w:pStyle w:val="HTMLiankstoformatuotas"/>
              <w:jc w:val="both"/>
              <w:rPr>
                <w:rFonts w:ascii="Times New Roman" w:hAnsi="Times New Roman" w:cs="Times New Roman"/>
                <w:sz w:val="24"/>
                <w:szCs w:val="24"/>
                <w:highlight w:val="yellow"/>
              </w:rPr>
            </w:pPr>
            <w:r w:rsidRPr="00271EF7">
              <w:rPr>
                <w:rFonts w:ascii="Times New Roman" w:hAnsi="Times New Roman"/>
                <w:sz w:val="24"/>
                <w:szCs w:val="24"/>
              </w:rPr>
              <w:t xml:space="preserve">5. Kita detali informacija apie vykdytą priemonę – </w:t>
            </w:r>
            <w:r>
              <w:rPr>
                <w:rFonts w:ascii="Times New Roman" w:hAnsi="Times New Roman"/>
                <w:sz w:val="24"/>
                <w:szCs w:val="24"/>
              </w:rPr>
              <w:t>įrengtas 2</w:t>
            </w:r>
            <w:r w:rsidRPr="00730CB2">
              <w:rPr>
                <w:rFonts w:ascii="Times New Roman" w:hAnsi="Times New Roman"/>
                <w:sz w:val="24"/>
                <w:szCs w:val="24"/>
              </w:rPr>
              <w:t xml:space="preserve"> 500 m aptvar</w:t>
            </w:r>
            <w:r>
              <w:rPr>
                <w:rFonts w:ascii="Times New Roman" w:hAnsi="Times New Roman"/>
                <w:sz w:val="24"/>
                <w:szCs w:val="24"/>
              </w:rPr>
              <w:t>as apsaugantis</w:t>
            </w:r>
            <w:r w:rsidRPr="00730CB2">
              <w:rPr>
                <w:rFonts w:ascii="Times New Roman" w:hAnsi="Times New Roman"/>
                <w:sz w:val="24"/>
                <w:szCs w:val="24"/>
              </w:rPr>
              <w:t xml:space="preserve"> gyvulius nuo vilkų</w:t>
            </w:r>
            <w:r w:rsidRPr="00271EF7">
              <w:rPr>
                <w:rFonts w:ascii="Times New Roman" w:hAnsi="Times New Roman"/>
                <w:sz w:val="24"/>
                <w:szCs w:val="24"/>
              </w:rPr>
              <w:t>.</w:t>
            </w:r>
          </w:p>
        </w:tc>
        <w:tc>
          <w:tcPr>
            <w:tcW w:w="1381" w:type="dxa"/>
          </w:tcPr>
          <w:p w14:paraId="62F0D91E" w14:textId="77777777" w:rsidR="00D21B0A" w:rsidRPr="003D4426" w:rsidRDefault="00D21B0A" w:rsidP="00C805ED">
            <w:pPr>
              <w:pStyle w:val="MAZAS"/>
              <w:widowControl w:val="0"/>
              <w:suppressAutoHyphens/>
              <w:ind w:firstLine="0"/>
              <w:jc w:val="center"/>
              <w:rPr>
                <w:rFonts w:ascii="Times New Roman" w:hAnsi="Times New Roman"/>
                <w:color w:val="auto"/>
                <w:sz w:val="24"/>
                <w:szCs w:val="24"/>
                <w:lang w:val="lt-LT"/>
              </w:rPr>
            </w:pPr>
            <w:r>
              <w:rPr>
                <w:rFonts w:ascii="Times New Roman" w:hAnsi="Times New Roman"/>
                <w:color w:val="auto"/>
                <w:sz w:val="24"/>
                <w:szCs w:val="24"/>
                <w:lang w:val="lt-LT"/>
              </w:rPr>
              <w:t>4 874</w:t>
            </w:r>
          </w:p>
        </w:tc>
      </w:tr>
      <w:tr w:rsidR="00D21B0A" w:rsidRPr="000B1824" w14:paraId="28A194D4" w14:textId="77777777" w:rsidTr="00C805ED">
        <w:tc>
          <w:tcPr>
            <w:tcW w:w="756" w:type="dxa"/>
          </w:tcPr>
          <w:p w14:paraId="6A9EB447" w14:textId="77777777" w:rsidR="00D21B0A" w:rsidRPr="000B1824" w:rsidRDefault="00D21B0A" w:rsidP="00C805ED">
            <w:pPr>
              <w:pStyle w:val="MAZAS"/>
              <w:widowControl w:val="0"/>
              <w:suppressAutoHyphens/>
              <w:ind w:firstLine="0"/>
              <w:rPr>
                <w:rFonts w:ascii="Times New Roman" w:hAnsi="Times New Roman"/>
                <w:color w:val="auto"/>
                <w:sz w:val="24"/>
                <w:szCs w:val="24"/>
                <w:lang w:val="lt-LT"/>
              </w:rPr>
            </w:pPr>
          </w:p>
        </w:tc>
        <w:tc>
          <w:tcPr>
            <w:tcW w:w="7717" w:type="dxa"/>
            <w:gridSpan w:val="2"/>
          </w:tcPr>
          <w:p w14:paraId="6576F39D" w14:textId="77777777" w:rsidR="00D21B0A" w:rsidRPr="000B1824" w:rsidRDefault="00D21B0A" w:rsidP="00C805ED">
            <w:pPr>
              <w:pStyle w:val="MAZAS"/>
              <w:widowControl w:val="0"/>
              <w:suppressAutoHyphens/>
              <w:ind w:firstLine="0"/>
              <w:rPr>
                <w:rFonts w:ascii="Times New Roman" w:hAnsi="Times New Roman"/>
                <w:color w:val="auto"/>
                <w:sz w:val="24"/>
                <w:szCs w:val="24"/>
                <w:lang w:val="lt-LT"/>
              </w:rPr>
            </w:pPr>
            <w:r w:rsidRPr="000B1824">
              <w:rPr>
                <w:rFonts w:ascii="Times New Roman" w:hAnsi="Times New Roman"/>
                <w:color w:val="auto"/>
                <w:sz w:val="24"/>
                <w:szCs w:val="24"/>
                <w:lang w:val="lt-LT"/>
              </w:rPr>
              <w:t xml:space="preserve">Iš viso: </w:t>
            </w:r>
          </w:p>
        </w:tc>
        <w:tc>
          <w:tcPr>
            <w:tcW w:w="1381" w:type="dxa"/>
          </w:tcPr>
          <w:p w14:paraId="1F6CB67D" w14:textId="77777777" w:rsidR="00D21B0A" w:rsidRPr="000B1824" w:rsidRDefault="00D21B0A" w:rsidP="00C805ED">
            <w:pPr>
              <w:pStyle w:val="MAZAS"/>
              <w:widowControl w:val="0"/>
              <w:suppressAutoHyphens/>
              <w:ind w:firstLine="0"/>
              <w:jc w:val="center"/>
              <w:rPr>
                <w:rFonts w:ascii="Times New Roman" w:hAnsi="Times New Roman"/>
                <w:color w:val="auto"/>
                <w:sz w:val="24"/>
                <w:szCs w:val="24"/>
                <w:lang w:val="lt-LT"/>
              </w:rPr>
            </w:pPr>
            <w:r w:rsidRPr="003D4426">
              <w:rPr>
                <w:rFonts w:ascii="Times New Roman" w:hAnsi="Times New Roman"/>
                <w:color w:val="auto"/>
                <w:sz w:val="24"/>
                <w:szCs w:val="24"/>
                <w:lang w:val="lt-LT"/>
              </w:rPr>
              <w:t>39</w:t>
            </w:r>
            <w:r>
              <w:rPr>
                <w:rFonts w:ascii="Times New Roman" w:hAnsi="Times New Roman"/>
                <w:color w:val="auto"/>
                <w:sz w:val="24"/>
                <w:szCs w:val="24"/>
                <w:lang w:val="lt-LT"/>
              </w:rPr>
              <w:t xml:space="preserve"> </w:t>
            </w:r>
            <w:r w:rsidRPr="003D4426">
              <w:rPr>
                <w:rFonts w:ascii="Times New Roman" w:hAnsi="Times New Roman"/>
                <w:color w:val="auto"/>
                <w:sz w:val="24"/>
                <w:szCs w:val="24"/>
                <w:lang w:val="lt-LT"/>
              </w:rPr>
              <w:t>38</w:t>
            </w:r>
            <w:r>
              <w:rPr>
                <w:rFonts w:ascii="Times New Roman" w:hAnsi="Times New Roman"/>
                <w:color w:val="auto"/>
                <w:sz w:val="24"/>
                <w:szCs w:val="24"/>
                <w:lang w:val="lt-LT"/>
              </w:rPr>
              <w:t>5</w:t>
            </w:r>
          </w:p>
        </w:tc>
      </w:tr>
    </w:tbl>
    <w:p w14:paraId="37349A84" w14:textId="77777777" w:rsidR="00D21B0A" w:rsidRDefault="00D21B0A" w:rsidP="00D21B0A">
      <w:pPr>
        <w:pStyle w:val="MAZAS"/>
        <w:ind w:firstLine="0"/>
        <w:rPr>
          <w:rFonts w:ascii="Times New Roman" w:hAnsi="Times New Roman"/>
          <w:b/>
          <w:color w:val="auto"/>
          <w:sz w:val="24"/>
          <w:szCs w:val="24"/>
          <w:lang w:val="lt-LT"/>
        </w:rPr>
      </w:pPr>
    </w:p>
    <w:p w14:paraId="78188986" w14:textId="77777777" w:rsidR="00D21B0A" w:rsidRPr="000B1824" w:rsidRDefault="00D21B0A" w:rsidP="00D21B0A">
      <w:pPr>
        <w:pStyle w:val="MAZAS"/>
        <w:ind w:firstLine="0"/>
        <w:rPr>
          <w:rFonts w:ascii="Times New Roman" w:hAnsi="Times New Roman"/>
          <w:b/>
          <w:color w:val="auto"/>
          <w:sz w:val="24"/>
          <w:szCs w:val="24"/>
          <w:lang w:val="lt-LT"/>
        </w:rPr>
      </w:pPr>
      <w:r w:rsidRPr="000B1824">
        <w:rPr>
          <w:rFonts w:ascii="Times New Roman" w:hAnsi="Times New Roman"/>
          <w:b/>
          <w:color w:val="auto"/>
          <w:sz w:val="24"/>
          <w:szCs w:val="24"/>
          <w:lang w:val="lt-LT"/>
        </w:rPr>
        <w:t>3. Programos lėšos, skirtos Savivaldybės visuomenės sveikatos rėmimo specialiajai programai</w:t>
      </w:r>
    </w:p>
    <w:p w14:paraId="6060D622" w14:textId="77777777" w:rsidR="00D21B0A" w:rsidRPr="000B1824" w:rsidRDefault="00D21B0A" w:rsidP="00D21B0A">
      <w:pPr>
        <w:pStyle w:val="MAZAS"/>
        <w:ind w:firstLine="0"/>
        <w:rPr>
          <w:rFonts w:ascii="Times New Roman" w:hAnsi="Times New Roman"/>
          <w:color w:val="auto"/>
          <w:sz w:val="24"/>
          <w:szCs w:val="24"/>
          <w:lang w:val="lt-LT"/>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17"/>
        <w:gridCol w:w="1417"/>
      </w:tblGrid>
      <w:tr w:rsidR="00D21B0A" w:rsidRPr="000B1824" w14:paraId="58EECCC4" w14:textId="77777777" w:rsidTr="00C805ED">
        <w:tc>
          <w:tcPr>
            <w:tcW w:w="8217" w:type="dxa"/>
          </w:tcPr>
          <w:p w14:paraId="7E03CB50" w14:textId="77777777" w:rsidR="00D21B0A" w:rsidRPr="000B1824" w:rsidRDefault="00D21B0A" w:rsidP="00C805ED">
            <w:pPr>
              <w:pStyle w:val="MAZAS"/>
              <w:widowControl w:val="0"/>
              <w:suppressAutoHyphens/>
              <w:ind w:firstLine="0"/>
              <w:rPr>
                <w:rFonts w:ascii="Times New Roman" w:hAnsi="Times New Roman"/>
                <w:b/>
                <w:color w:val="auto"/>
                <w:sz w:val="24"/>
                <w:szCs w:val="24"/>
                <w:lang w:val="lt-LT"/>
              </w:rPr>
            </w:pPr>
            <w:r w:rsidRPr="000B1824">
              <w:rPr>
                <w:rFonts w:ascii="Times New Roman" w:hAnsi="Times New Roman"/>
                <w:b/>
                <w:color w:val="auto"/>
                <w:sz w:val="24"/>
                <w:szCs w:val="24"/>
                <w:lang w:val="lt-LT"/>
              </w:rPr>
              <w:t>Programos pavadinimas</w:t>
            </w:r>
          </w:p>
        </w:tc>
        <w:tc>
          <w:tcPr>
            <w:tcW w:w="1417" w:type="dxa"/>
          </w:tcPr>
          <w:p w14:paraId="729BAAA7" w14:textId="77777777" w:rsidR="00D21B0A" w:rsidRPr="000B1824" w:rsidRDefault="00D21B0A" w:rsidP="00C805ED">
            <w:pPr>
              <w:pStyle w:val="MAZAS"/>
              <w:widowControl w:val="0"/>
              <w:suppressAutoHyphens/>
              <w:ind w:firstLine="0"/>
              <w:rPr>
                <w:rFonts w:ascii="Times New Roman" w:hAnsi="Times New Roman"/>
                <w:b/>
                <w:color w:val="auto"/>
                <w:sz w:val="24"/>
                <w:szCs w:val="24"/>
                <w:lang w:val="lt-LT"/>
              </w:rPr>
            </w:pPr>
            <w:r w:rsidRPr="000B1824">
              <w:rPr>
                <w:rFonts w:ascii="Times New Roman" w:hAnsi="Times New Roman"/>
                <w:b/>
                <w:color w:val="auto"/>
                <w:sz w:val="24"/>
                <w:szCs w:val="24"/>
                <w:lang w:val="lt-LT"/>
              </w:rPr>
              <w:t>Panaudota lėšų, Eur</w:t>
            </w:r>
          </w:p>
        </w:tc>
      </w:tr>
      <w:tr w:rsidR="00D21B0A" w:rsidRPr="000B1824" w14:paraId="3D591464" w14:textId="77777777" w:rsidTr="00C805ED">
        <w:tc>
          <w:tcPr>
            <w:tcW w:w="8217" w:type="dxa"/>
          </w:tcPr>
          <w:p w14:paraId="5C325E08" w14:textId="77777777" w:rsidR="00D21B0A" w:rsidRPr="000B1824" w:rsidRDefault="00D21B0A" w:rsidP="00C805ED">
            <w:pPr>
              <w:pStyle w:val="MAZAS"/>
              <w:widowControl w:val="0"/>
              <w:suppressAutoHyphens/>
              <w:ind w:firstLine="0"/>
              <w:rPr>
                <w:rFonts w:ascii="Times New Roman" w:hAnsi="Times New Roman"/>
                <w:b/>
                <w:color w:val="auto"/>
                <w:sz w:val="24"/>
                <w:szCs w:val="24"/>
                <w:lang w:val="lt-LT"/>
              </w:rPr>
            </w:pPr>
            <w:r w:rsidRPr="000B1824">
              <w:rPr>
                <w:rFonts w:ascii="Times New Roman" w:hAnsi="Times New Roman"/>
                <w:b/>
                <w:color w:val="auto"/>
                <w:sz w:val="24"/>
                <w:szCs w:val="24"/>
                <w:lang w:val="lt-LT"/>
              </w:rPr>
              <w:t>Savivaldybės visuomenės sveikatos rėmimo specialioji programa</w:t>
            </w:r>
          </w:p>
        </w:tc>
        <w:tc>
          <w:tcPr>
            <w:tcW w:w="1417" w:type="dxa"/>
          </w:tcPr>
          <w:p w14:paraId="134E4927" w14:textId="77777777" w:rsidR="00D21B0A" w:rsidRPr="000B1824" w:rsidRDefault="00D21B0A" w:rsidP="00C805ED">
            <w:pPr>
              <w:pStyle w:val="MAZAS"/>
              <w:widowControl w:val="0"/>
              <w:suppressAutoHyphens/>
              <w:ind w:firstLine="0"/>
              <w:jc w:val="center"/>
              <w:rPr>
                <w:rFonts w:ascii="Times New Roman" w:hAnsi="Times New Roman"/>
                <w:color w:val="auto"/>
                <w:sz w:val="24"/>
                <w:szCs w:val="24"/>
                <w:lang w:val="lt-LT"/>
              </w:rPr>
            </w:pPr>
            <w:r w:rsidRPr="003371BF">
              <w:rPr>
                <w:rFonts w:ascii="Times New Roman" w:hAnsi="Times New Roman"/>
                <w:color w:val="auto"/>
                <w:sz w:val="24"/>
                <w:szCs w:val="24"/>
                <w:lang w:val="lt-LT"/>
              </w:rPr>
              <w:t>13</w:t>
            </w:r>
            <w:r>
              <w:rPr>
                <w:rFonts w:ascii="Times New Roman" w:hAnsi="Times New Roman"/>
                <w:color w:val="auto"/>
                <w:sz w:val="24"/>
                <w:szCs w:val="24"/>
                <w:lang w:val="lt-LT"/>
              </w:rPr>
              <w:t xml:space="preserve"> </w:t>
            </w:r>
            <w:r w:rsidRPr="003371BF">
              <w:rPr>
                <w:rFonts w:ascii="Times New Roman" w:hAnsi="Times New Roman"/>
                <w:color w:val="auto"/>
                <w:sz w:val="24"/>
                <w:szCs w:val="24"/>
                <w:lang w:val="lt-LT"/>
              </w:rPr>
              <w:t>228</w:t>
            </w:r>
          </w:p>
        </w:tc>
      </w:tr>
    </w:tbl>
    <w:p w14:paraId="1D701526" w14:textId="77777777" w:rsidR="00D21B0A" w:rsidRPr="000B1824" w:rsidRDefault="00D21B0A" w:rsidP="00D21B0A">
      <w:pPr>
        <w:pStyle w:val="MAZAS"/>
        <w:ind w:firstLine="0"/>
        <w:rPr>
          <w:rFonts w:ascii="Times New Roman" w:hAnsi="Times New Roman"/>
          <w:b/>
          <w:color w:val="auto"/>
          <w:sz w:val="24"/>
          <w:szCs w:val="24"/>
          <w:lang w:val="lt-LT"/>
        </w:rPr>
      </w:pPr>
    </w:p>
    <w:p w14:paraId="6FE81DF5" w14:textId="77777777" w:rsidR="00D21B0A" w:rsidRPr="000B1824" w:rsidRDefault="00D21B0A" w:rsidP="00D21B0A">
      <w:pPr>
        <w:pStyle w:val="MAZAS"/>
        <w:ind w:firstLine="0"/>
        <w:rPr>
          <w:rFonts w:ascii="Times New Roman" w:hAnsi="Times New Roman"/>
          <w:b/>
          <w:color w:val="auto"/>
          <w:sz w:val="24"/>
          <w:szCs w:val="24"/>
          <w:lang w:val="lt-LT"/>
        </w:rPr>
      </w:pPr>
      <w:r w:rsidRPr="000B1824">
        <w:rPr>
          <w:rFonts w:ascii="Times New Roman" w:hAnsi="Times New Roman"/>
          <w:b/>
          <w:color w:val="auto"/>
          <w:sz w:val="24"/>
          <w:szCs w:val="24"/>
          <w:lang w:val="lt-LT"/>
        </w:rPr>
        <w:t>4. Kitos aplinkosaugos priemonės, kurioms įgyvendinti panaudotos Programos lėšos</w:t>
      </w:r>
    </w:p>
    <w:p w14:paraId="36D220F6" w14:textId="77777777" w:rsidR="00D21B0A" w:rsidRPr="000B1824" w:rsidRDefault="00D21B0A" w:rsidP="00D21B0A">
      <w:pPr>
        <w:pStyle w:val="MAZAS"/>
        <w:ind w:firstLine="0"/>
        <w:rPr>
          <w:rFonts w:ascii="Times New Roman" w:hAnsi="Times New Roman"/>
          <w:b/>
          <w:color w:val="auto"/>
          <w:sz w:val="24"/>
          <w:szCs w:val="24"/>
          <w:lang w:val="lt-L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6"/>
        <w:gridCol w:w="2149"/>
        <w:gridCol w:w="5391"/>
        <w:gridCol w:w="1378"/>
      </w:tblGrid>
      <w:tr w:rsidR="00D21B0A" w:rsidRPr="000B1824" w14:paraId="3CDD04D3" w14:textId="77777777" w:rsidTr="00C805ED">
        <w:trPr>
          <w:tblHeader/>
        </w:trPr>
        <w:tc>
          <w:tcPr>
            <w:tcW w:w="936" w:type="dxa"/>
          </w:tcPr>
          <w:p w14:paraId="36475901" w14:textId="77777777" w:rsidR="00D21B0A" w:rsidRPr="000B1824" w:rsidRDefault="00D21B0A" w:rsidP="00C805ED">
            <w:pPr>
              <w:pStyle w:val="MAZAS"/>
              <w:widowControl w:val="0"/>
              <w:suppressAutoHyphens/>
              <w:ind w:firstLine="0"/>
              <w:rPr>
                <w:rFonts w:ascii="Times New Roman" w:hAnsi="Times New Roman"/>
                <w:b/>
                <w:color w:val="auto"/>
                <w:sz w:val="24"/>
                <w:szCs w:val="24"/>
                <w:lang w:val="lt-LT"/>
              </w:rPr>
            </w:pPr>
            <w:r w:rsidRPr="000B1824">
              <w:rPr>
                <w:rFonts w:ascii="Times New Roman" w:hAnsi="Times New Roman"/>
                <w:b/>
                <w:color w:val="auto"/>
                <w:sz w:val="24"/>
                <w:szCs w:val="24"/>
                <w:lang w:val="lt-LT"/>
              </w:rPr>
              <w:t>Eil. Nr.</w:t>
            </w:r>
          </w:p>
        </w:tc>
        <w:tc>
          <w:tcPr>
            <w:tcW w:w="2149" w:type="dxa"/>
          </w:tcPr>
          <w:p w14:paraId="6A2E5AD2" w14:textId="77777777" w:rsidR="00D21B0A" w:rsidRPr="000B1824" w:rsidRDefault="00D21B0A" w:rsidP="00C805ED">
            <w:pPr>
              <w:pStyle w:val="MAZAS"/>
              <w:widowControl w:val="0"/>
              <w:suppressAutoHyphens/>
              <w:ind w:firstLine="0"/>
              <w:jc w:val="left"/>
              <w:rPr>
                <w:rFonts w:ascii="Times New Roman" w:hAnsi="Times New Roman"/>
                <w:color w:val="auto"/>
                <w:sz w:val="24"/>
                <w:szCs w:val="24"/>
                <w:lang w:val="lt-LT"/>
              </w:rPr>
            </w:pPr>
            <w:r w:rsidRPr="000B1824">
              <w:rPr>
                <w:rFonts w:ascii="Times New Roman" w:hAnsi="Times New Roman"/>
                <w:b/>
                <w:color w:val="auto"/>
                <w:sz w:val="24"/>
                <w:szCs w:val="24"/>
                <w:lang w:val="lt-LT"/>
              </w:rPr>
              <w:t>Priemonės pavadinimas</w:t>
            </w:r>
          </w:p>
        </w:tc>
        <w:tc>
          <w:tcPr>
            <w:tcW w:w="5391" w:type="dxa"/>
          </w:tcPr>
          <w:p w14:paraId="0F5F13DE" w14:textId="77777777" w:rsidR="00D21B0A" w:rsidRPr="000B1824" w:rsidRDefault="00D21B0A" w:rsidP="00C805ED">
            <w:pPr>
              <w:pStyle w:val="MAZAS"/>
              <w:widowControl w:val="0"/>
              <w:suppressAutoHyphens/>
              <w:rPr>
                <w:rFonts w:ascii="Times New Roman" w:hAnsi="Times New Roman"/>
                <w:b/>
                <w:color w:val="auto"/>
                <w:sz w:val="24"/>
                <w:szCs w:val="24"/>
                <w:lang w:val="lt-LT"/>
              </w:rPr>
            </w:pPr>
            <w:r w:rsidRPr="000B1824">
              <w:rPr>
                <w:rFonts w:ascii="Times New Roman" w:hAnsi="Times New Roman"/>
                <w:b/>
                <w:color w:val="auto"/>
                <w:sz w:val="24"/>
                <w:szCs w:val="24"/>
                <w:lang w:val="lt-LT"/>
              </w:rPr>
              <w:t>Detalus priemonės vykdymo aprašymas</w:t>
            </w:r>
          </w:p>
        </w:tc>
        <w:tc>
          <w:tcPr>
            <w:tcW w:w="1378" w:type="dxa"/>
          </w:tcPr>
          <w:p w14:paraId="4D89DC80" w14:textId="77777777" w:rsidR="00D21B0A" w:rsidRPr="000B1824" w:rsidRDefault="00D21B0A" w:rsidP="00C805ED">
            <w:pPr>
              <w:pStyle w:val="MAZAS"/>
              <w:widowControl w:val="0"/>
              <w:suppressAutoHyphens/>
              <w:ind w:firstLine="0"/>
              <w:rPr>
                <w:rFonts w:ascii="Times New Roman" w:hAnsi="Times New Roman"/>
                <w:b/>
                <w:color w:val="auto"/>
                <w:sz w:val="24"/>
                <w:szCs w:val="24"/>
                <w:lang w:val="lt-LT"/>
              </w:rPr>
            </w:pPr>
            <w:r w:rsidRPr="000B1824">
              <w:rPr>
                <w:rFonts w:ascii="Times New Roman" w:hAnsi="Times New Roman"/>
                <w:b/>
                <w:color w:val="auto"/>
                <w:sz w:val="24"/>
                <w:szCs w:val="24"/>
                <w:lang w:val="lt-LT"/>
              </w:rPr>
              <w:t>Panaudota lėšų, Eur</w:t>
            </w:r>
          </w:p>
        </w:tc>
      </w:tr>
      <w:tr w:rsidR="00D21B0A" w:rsidRPr="000B1824" w14:paraId="479FDFE7" w14:textId="77777777" w:rsidTr="00C805ED">
        <w:tc>
          <w:tcPr>
            <w:tcW w:w="936" w:type="dxa"/>
          </w:tcPr>
          <w:p w14:paraId="060EE2D4" w14:textId="77777777" w:rsidR="00D21B0A" w:rsidRPr="000B1824" w:rsidRDefault="00D21B0A" w:rsidP="00C805ED">
            <w:pPr>
              <w:pStyle w:val="MAZAS"/>
              <w:widowControl w:val="0"/>
              <w:suppressAutoHyphens/>
              <w:ind w:firstLine="0"/>
              <w:rPr>
                <w:rFonts w:ascii="Times New Roman" w:hAnsi="Times New Roman"/>
                <w:color w:val="auto"/>
                <w:sz w:val="24"/>
                <w:szCs w:val="24"/>
                <w:lang w:val="lt-LT"/>
              </w:rPr>
            </w:pPr>
            <w:r w:rsidRPr="000B1824">
              <w:rPr>
                <w:rFonts w:ascii="Times New Roman" w:hAnsi="Times New Roman"/>
                <w:color w:val="auto"/>
                <w:sz w:val="24"/>
                <w:szCs w:val="24"/>
                <w:lang w:val="lt-LT"/>
              </w:rPr>
              <w:t>4.1.</w:t>
            </w:r>
          </w:p>
        </w:tc>
        <w:tc>
          <w:tcPr>
            <w:tcW w:w="7540" w:type="dxa"/>
            <w:gridSpan w:val="2"/>
          </w:tcPr>
          <w:p w14:paraId="0420A022" w14:textId="77777777" w:rsidR="00D21B0A" w:rsidRPr="000B1824" w:rsidRDefault="00D21B0A" w:rsidP="00C805ED">
            <w:pPr>
              <w:pStyle w:val="MAZAS"/>
              <w:widowControl w:val="0"/>
              <w:suppressAutoHyphens/>
              <w:ind w:firstLine="13"/>
              <w:jc w:val="left"/>
              <w:rPr>
                <w:rFonts w:ascii="Times New Roman" w:hAnsi="Times New Roman"/>
                <w:b/>
                <w:color w:val="auto"/>
                <w:sz w:val="24"/>
                <w:szCs w:val="24"/>
                <w:lang w:val="lt-LT"/>
              </w:rPr>
            </w:pPr>
            <w:r w:rsidRPr="000B1824">
              <w:rPr>
                <w:rFonts w:ascii="Times New Roman" w:hAnsi="Times New Roman"/>
                <w:b/>
                <w:color w:val="auto"/>
                <w:sz w:val="24"/>
                <w:szCs w:val="24"/>
                <w:lang w:val="lt-LT"/>
              </w:rPr>
              <w:t>Aplinkos kokybės gerinimo ir apsaugos priemonės</w:t>
            </w:r>
          </w:p>
        </w:tc>
        <w:tc>
          <w:tcPr>
            <w:tcW w:w="1378" w:type="dxa"/>
          </w:tcPr>
          <w:p w14:paraId="72ABE5E8" w14:textId="77777777" w:rsidR="00D21B0A" w:rsidRPr="000B1824" w:rsidRDefault="00D21B0A" w:rsidP="00C805ED">
            <w:pPr>
              <w:pStyle w:val="MAZAS"/>
              <w:widowControl w:val="0"/>
              <w:suppressAutoHyphens/>
              <w:ind w:firstLine="0"/>
              <w:rPr>
                <w:rFonts w:ascii="Times New Roman" w:hAnsi="Times New Roman"/>
                <w:color w:val="auto"/>
                <w:sz w:val="24"/>
                <w:szCs w:val="24"/>
                <w:lang w:val="lt-LT"/>
              </w:rPr>
            </w:pPr>
          </w:p>
        </w:tc>
      </w:tr>
      <w:tr w:rsidR="00D21B0A" w:rsidRPr="000B1824" w14:paraId="7FA19FE7" w14:textId="77777777" w:rsidTr="00C805ED">
        <w:tc>
          <w:tcPr>
            <w:tcW w:w="936" w:type="dxa"/>
          </w:tcPr>
          <w:p w14:paraId="5B5D8D0A" w14:textId="77777777" w:rsidR="00D21B0A" w:rsidRPr="000B1824" w:rsidRDefault="00D21B0A" w:rsidP="00C805ED">
            <w:pPr>
              <w:pStyle w:val="MAZAS"/>
              <w:widowControl w:val="0"/>
              <w:suppressAutoHyphens/>
              <w:ind w:firstLine="0"/>
              <w:rPr>
                <w:rFonts w:ascii="Times New Roman" w:hAnsi="Times New Roman"/>
                <w:color w:val="auto"/>
                <w:sz w:val="24"/>
                <w:szCs w:val="24"/>
                <w:lang w:val="lt-LT"/>
              </w:rPr>
            </w:pPr>
            <w:r w:rsidRPr="000B1824">
              <w:rPr>
                <w:rFonts w:ascii="Times New Roman" w:hAnsi="Times New Roman"/>
                <w:color w:val="auto"/>
                <w:sz w:val="24"/>
                <w:szCs w:val="24"/>
                <w:lang w:val="lt-LT"/>
              </w:rPr>
              <w:lastRenderedPageBreak/>
              <w:t>4.1.1.</w:t>
            </w:r>
          </w:p>
        </w:tc>
        <w:tc>
          <w:tcPr>
            <w:tcW w:w="2149" w:type="dxa"/>
          </w:tcPr>
          <w:p w14:paraId="2EF89698" w14:textId="77777777" w:rsidR="00D21B0A" w:rsidRPr="000B1824" w:rsidRDefault="00D21B0A" w:rsidP="00C805ED">
            <w:pPr>
              <w:pStyle w:val="MAZAS"/>
              <w:widowControl w:val="0"/>
              <w:suppressAutoHyphens/>
              <w:ind w:firstLine="13"/>
              <w:jc w:val="left"/>
              <w:rPr>
                <w:rFonts w:ascii="Times New Roman" w:hAnsi="Times New Roman"/>
                <w:color w:val="auto"/>
                <w:sz w:val="24"/>
                <w:szCs w:val="24"/>
                <w:lang w:val="lt-LT"/>
              </w:rPr>
            </w:pPr>
            <w:r w:rsidRPr="000078F5">
              <w:rPr>
                <w:rFonts w:ascii="Times New Roman" w:hAnsi="Times New Roman"/>
                <w:color w:val="auto"/>
                <w:sz w:val="24"/>
                <w:szCs w:val="24"/>
                <w:lang w:val="lt-LT"/>
              </w:rPr>
              <w:t>Nugeležinimo įrenginių įrengimas Levaniškių kaime</w:t>
            </w:r>
          </w:p>
        </w:tc>
        <w:tc>
          <w:tcPr>
            <w:tcW w:w="5391" w:type="dxa"/>
          </w:tcPr>
          <w:p w14:paraId="11B61685" w14:textId="5DA8C711" w:rsidR="00D21B0A" w:rsidRPr="000B1824" w:rsidRDefault="00D21B0A" w:rsidP="00C805ED">
            <w:pPr>
              <w:pStyle w:val="HTMLiankstoformatuotas"/>
              <w:jc w:val="both"/>
              <w:rPr>
                <w:rFonts w:ascii="Times New Roman" w:hAnsi="Times New Roman" w:cs="Times New Roman"/>
                <w:sz w:val="24"/>
                <w:szCs w:val="24"/>
              </w:rPr>
            </w:pPr>
            <w:r>
              <w:rPr>
                <w:rFonts w:ascii="Times New Roman" w:hAnsi="Times New Roman" w:cs="Times New Roman"/>
                <w:sz w:val="24"/>
                <w:szCs w:val="24"/>
              </w:rPr>
              <w:t>1</w:t>
            </w:r>
            <w:r w:rsidR="00A7444A">
              <w:rPr>
                <w:rFonts w:ascii="Times New Roman" w:hAnsi="Times New Roman" w:cs="Times New Roman"/>
                <w:sz w:val="24"/>
                <w:szCs w:val="24"/>
              </w:rPr>
              <w:t xml:space="preserve">. </w:t>
            </w:r>
            <w:r w:rsidRPr="000B1824">
              <w:rPr>
                <w:rFonts w:ascii="Times New Roman" w:hAnsi="Times New Roman" w:cs="Times New Roman"/>
                <w:sz w:val="24"/>
                <w:szCs w:val="24"/>
              </w:rPr>
              <w:t>Priemonės vykdytojas – UAB „</w:t>
            </w:r>
            <w:proofErr w:type="spellStart"/>
            <w:r>
              <w:rPr>
                <w:rFonts w:ascii="Times New Roman" w:hAnsi="Times New Roman" w:cs="Times New Roman"/>
                <w:sz w:val="24"/>
                <w:szCs w:val="24"/>
              </w:rPr>
              <w:t>Infes</w:t>
            </w:r>
            <w:proofErr w:type="spellEnd"/>
            <w:r>
              <w:rPr>
                <w:rFonts w:ascii="Times New Roman" w:hAnsi="Times New Roman" w:cs="Times New Roman"/>
                <w:sz w:val="24"/>
                <w:szCs w:val="24"/>
              </w:rPr>
              <w:t xml:space="preserve"> technologijos</w:t>
            </w:r>
            <w:r w:rsidRPr="000B1824">
              <w:rPr>
                <w:rFonts w:ascii="Times New Roman" w:hAnsi="Times New Roman" w:cs="Times New Roman"/>
                <w:sz w:val="24"/>
                <w:szCs w:val="24"/>
              </w:rPr>
              <w:t>“.</w:t>
            </w:r>
          </w:p>
          <w:p w14:paraId="118AA2DE" w14:textId="77777777" w:rsidR="00D21B0A" w:rsidRPr="000B1824" w:rsidRDefault="00D21B0A" w:rsidP="00C805ED">
            <w:pPr>
              <w:pStyle w:val="HTMLiankstoformatuotas"/>
              <w:jc w:val="both"/>
              <w:rPr>
                <w:rFonts w:ascii="Times New Roman" w:hAnsi="Times New Roman" w:cs="Times New Roman"/>
                <w:sz w:val="24"/>
                <w:szCs w:val="24"/>
              </w:rPr>
            </w:pPr>
            <w:r w:rsidRPr="000B1824">
              <w:rPr>
                <w:rFonts w:ascii="Times New Roman" w:hAnsi="Times New Roman" w:cs="Times New Roman"/>
                <w:sz w:val="24"/>
                <w:szCs w:val="24"/>
              </w:rPr>
              <w:t>2. Priemonės vykdymo pradžios data – 20</w:t>
            </w:r>
            <w:r>
              <w:rPr>
                <w:rFonts w:ascii="Times New Roman" w:hAnsi="Times New Roman" w:cs="Times New Roman"/>
                <w:sz w:val="24"/>
                <w:szCs w:val="24"/>
              </w:rPr>
              <w:t>20</w:t>
            </w:r>
            <w:r w:rsidRPr="000B1824">
              <w:rPr>
                <w:rFonts w:ascii="Times New Roman" w:hAnsi="Times New Roman" w:cs="Times New Roman"/>
                <w:sz w:val="24"/>
                <w:szCs w:val="24"/>
              </w:rPr>
              <w:t>-</w:t>
            </w:r>
            <w:r>
              <w:rPr>
                <w:rFonts w:ascii="Times New Roman" w:hAnsi="Times New Roman" w:cs="Times New Roman"/>
                <w:sz w:val="24"/>
                <w:szCs w:val="24"/>
              </w:rPr>
              <w:t>07</w:t>
            </w:r>
            <w:r w:rsidRPr="000B1824">
              <w:rPr>
                <w:rFonts w:ascii="Times New Roman" w:hAnsi="Times New Roman" w:cs="Times New Roman"/>
                <w:sz w:val="24"/>
                <w:szCs w:val="24"/>
              </w:rPr>
              <w:t>-</w:t>
            </w:r>
            <w:r>
              <w:rPr>
                <w:rFonts w:ascii="Times New Roman" w:hAnsi="Times New Roman" w:cs="Times New Roman"/>
                <w:sz w:val="24"/>
                <w:szCs w:val="24"/>
              </w:rPr>
              <w:t>15</w:t>
            </w:r>
            <w:r w:rsidRPr="000B1824">
              <w:rPr>
                <w:rFonts w:ascii="Times New Roman" w:hAnsi="Times New Roman" w:cs="Times New Roman"/>
                <w:sz w:val="24"/>
                <w:szCs w:val="24"/>
              </w:rPr>
              <w:t>.</w:t>
            </w:r>
          </w:p>
          <w:p w14:paraId="0E96DB1E" w14:textId="77777777" w:rsidR="00D21B0A" w:rsidRPr="000B1824" w:rsidRDefault="00D21B0A" w:rsidP="00C805ED">
            <w:pPr>
              <w:pStyle w:val="HTMLiankstoformatuotas"/>
              <w:jc w:val="both"/>
              <w:rPr>
                <w:rFonts w:ascii="Times New Roman" w:hAnsi="Times New Roman" w:cs="Times New Roman"/>
                <w:sz w:val="24"/>
                <w:szCs w:val="24"/>
              </w:rPr>
            </w:pPr>
            <w:r w:rsidRPr="000B1824">
              <w:rPr>
                <w:rFonts w:ascii="Times New Roman" w:hAnsi="Times New Roman" w:cs="Times New Roman"/>
                <w:sz w:val="24"/>
                <w:szCs w:val="24"/>
              </w:rPr>
              <w:t>Priemonės įvykdymo pabaigos data – 20</w:t>
            </w:r>
            <w:r>
              <w:rPr>
                <w:rFonts w:ascii="Times New Roman" w:hAnsi="Times New Roman" w:cs="Times New Roman"/>
                <w:sz w:val="24"/>
                <w:szCs w:val="24"/>
              </w:rPr>
              <w:t>20</w:t>
            </w:r>
            <w:r w:rsidRPr="000B1824">
              <w:rPr>
                <w:rFonts w:ascii="Times New Roman" w:hAnsi="Times New Roman" w:cs="Times New Roman"/>
                <w:sz w:val="24"/>
                <w:szCs w:val="24"/>
              </w:rPr>
              <w:t>-</w:t>
            </w:r>
            <w:r>
              <w:rPr>
                <w:rFonts w:ascii="Times New Roman" w:hAnsi="Times New Roman" w:cs="Times New Roman"/>
                <w:sz w:val="24"/>
                <w:szCs w:val="24"/>
              </w:rPr>
              <w:t>11</w:t>
            </w:r>
            <w:r w:rsidRPr="000B1824">
              <w:rPr>
                <w:rFonts w:ascii="Times New Roman" w:hAnsi="Times New Roman" w:cs="Times New Roman"/>
                <w:sz w:val="24"/>
                <w:szCs w:val="24"/>
              </w:rPr>
              <w:t>-</w:t>
            </w:r>
            <w:r>
              <w:rPr>
                <w:rFonts w:ascii="Times New Roman" w:hAnsi="Times New Roman" w:cs="Times New Roman"/>
                <w:sz w:val="24"/>
                <w:szCs w:val="24"/>
              </w:rPr>
              <w:t>30</w:t>
            </w:r>
            <w:r w:rsidRPr="000B1824">
              <w:rPr>
                <w:rFonts w:ascii="Times New Roman" w:hAnsi="Times New Roman" w:cs="Times New Roman"/>
                <w:sz w:val="24"/>
                <w:szCs w:val="24"/>
              </w:rPr>
              <w:t>.</w:t>
            </w:r>
          </w:p>
          <w:p w14:paraId="4C60D7C7" w14:textId="77777777" w:rsidR="00D21B0A" w:rsidRPr="000B1824" w:rsidRDefault="00D21B0A" w:rsidP="00C805ED">
            <w:pPr>
              <w:pStyle w:val="MAZAS"/>
              <w:widowControl w:val="0"/>
              <w:suppressAutoHyphens/>
              <w:ind w:firstLine="13"/>
              <w:rPr>
                <w:rFonts w:ascii="Times New Roman" w:hAnsi="Times New Roman"/>
                <w:color w:val="auto"/>
                <w:sz w:val="24"/>
                <w:szCs w:val="24"/>
                <w:lang w:val="lt-LT"/>
              </w:rPr>
            </w:pPr>
            <w:r w:rsidRPr="000B1824">
              <w:rPr>
                <w:rFonts w:ascii="Times New Roman" w:hAnsi="Times New Roman"/>
                <w:color w:val="auto"/>
                <w:sz w:val="24"/>
                <w:szCs w:val="24"/>
                <w:lang w:val="lt-LT"/>
              </w:rPr>
              <w:t>3. Atliktų darbų ir (ar) suteiktų paslaugų aprašymas:</w:t>
            </w:r>
          </w:p>
          <w:p w14:paraId="3A42CAE1" w14:textId="5DD2CCD9" w:rsidR="00D21B0A" w:rsidRDefault="00D21B0A" w:rsidP="00C805ED">
            <w:pPr>
              <w:pStyle w:val="MAZAS"/>
              <w:widowControl w:val="0"/>
              <w:suppressAutoHyphens/>
              <w:ind w:firstLine="13"/>
              <w:rPr>
                <w:rFonts w:ascii="Times New Roman" w:hAnsi="Times New Roman"/>
                <w:color w:val="auto"/>
                <w:sz w:val="24"/>
                <w:szCs w:val="24"/>
                <w:lang w:val="pt-BR"/>
              </w:rPr>
            </w:pPr>
            <w:r>
              <w:rPr>
                <w:rFonts w:ascii="Times New Roman" w:hAnsi="Times New Roman"/>
                <w:color w:val="auto"/>
                <w:sz w:val="24"/>
                <w:szCs w:val="24"/>
                <w:lang w:val="pt-BR"/>
              </w:rPr>
              <w:t>Levaniškių kaime, Traupio seniūnijoje, prie esamo vandes gręžinio buvo įrengti vandens gerinimo įrenginiai su visa r</w:t>
            </w:r>
            <w:r w:rsidR="00B561A2">
              <w:rPr>
                <w:rFonts w:ascii="Times New Roman" w:hAnsi="Times New Roman"/>
                <w:color w:val="auto"/>
                <w:sz w:val="24"/>
                <w:szCs w:val="24"/>
                <w:lang w:val="pt-BR"/>
              </w:rPr>
              <w:t>e</w:t>
            </w:r>
            <w:r>
              <w:rPr>
                <w:rFonts w:ascii="Times New Roman" w:hAnsi="Times New Roman"/>
                <w:color w:val="auto"/>
                <w:sz w:val="24"/>
                <w:szCs w:val="24"/>
                <w:lang w:val="pt-BR"/>
              </w:rPr>
              <w:t>ikalinga įranga, teritorija aptverta tvora, pažvyruotas įvažiavimas.</w:t>
            </w:r>
          </w:p>
          <w:p w14:paraId="2F6DEE8F" w14:textId="77777777" w:rsidR="00D21B0A" w:rsidRPr="000B1824" w:rsidRDefault="00D21B0A" w:rsidP="00C805ED">
            <w:pPr>
              <w:pStyle w:val="MAZAS"/>
              <w:widowControl w:val="0"/>
              <w:suppressAutoHyphens/>
              <w:ind w:firstLine="13"/>
              <w:rPr>
                <w:rFonts w:ascii="Times New Roman" w:hAnsi="Times New Roman"/>
                <w:color w:val="auto"/>
                <w:sz w:val="24"/>
                <w:szCs w:val="24"/>
                <w:lang w:val="lt-LT"/>
              </w:rPr>
            </w:pPr>
            <w:r w:rsidRPr="000B1824">
              <w:rPr>
                <w:rFonts w:ascii="Times New Roman" w:hAnsi="Times New Roman"/>
                <w:color w:val="auto"/>
                <w:sz w:val="24"/>
                <w:szCs w:val="24"/>
                <w:lang w:val="lt-LT"/>
              </w:rPr>
              <w:t>4. Įsigyta įranga ar prekės: –.</w:t>
            </w:r>
          </w:p>
          <w:p w14:paraId="2765AF1B" w14:textId="77777777" w:rsidR="00D21B0A" w:rsidRPr="00466F54" w:rsidRDefault="00D21B0A" w:rsidP="00C805ED">
            <w:pPr>
              <w:pStyle w:val="HTMLiankstoformatuotas"/>
              <w:jc w:val="both"/>
              <w:rPr>
                <w:rFonts w:ascii="Times New Roman" w:hAnsi="Times New Roman" w:cs="Times New Roman"/>
                <w:sz w:val="24"/>
                <w:szCs w:val="24"/>
              </w:rPr>
            </w:pPr>
            <w:r w:rsidRPr="000B1824">
              <w:rPr>
                <w:rFonts w:ascii="Times New Roman" w:hAnsi="Times New Roman"/>
                <w:sz w:val="24"/>
                <w:szCs w:val="24"/>
              </w:rPr>
              <w:t>5. Kita detali informacija apie vykdytą priemonę –</w:t>
            </w:r>
            <w:r w:rsidRPr="000B1824">
              <w:rPr>
                <w:rFonts w:ascii="Times New Roman" w:hAnsi="Times New Roman"/>
                <w:sz w:val="24"/>
                <w:szCs w:val="24"/>
                <w:lang w:val="pt-BR"/>
              </w:rPr>
              <w:t xml:space="preserve"> </w:t>
            </w:r>
            <w:r>
              <w:rPr>
                <w:rFonts w:ascii="Times New Roman" w:hAnsi="Times New Roman" w:cs="Times New Roman"/>
                <w:sz w:val="24"/>
                <w:szCs w:val="24"/>
              </w:rPr>
              <w:t>Priemonė įgyvendinta atsižvelgiant į tarybos patvirtintą nugeležinimo įrenginių įrengimo sąrašą.</w:t>
            </w:r>
          </w:p>
        </w:tc>
        <w:tc>
          <w:tcPr>
            <w:tcW w:w="1378" w:type="dxa"/>
          </w:tcPr>
          <w:p w14:paraId="02FB5968" w14:textId="77777777" w:rsidR="00D21B0A" w:rsidRPr="000B1824" w:rsidRDefault="00D21B0A" w:rsidP="00C805ED">
            <w:pPr>
              <w:pStyle w:val="MAZAS"/>
              <w:widowControl w:val="0"/>
              <w:suppressAutoHyphens/>
              <w:ind w:firstLine="0"/>
              <w:jc w:val="center"/>
              <w:rPr>
                <w:rFonts w:ascii="Times New Roman" w:hAnsi="Times New Roman"/>
                <w:color w:val="auto"/>
                <w:sz w:val="24"/>
                <w:szCs w:val="24"/>
                <w:lang w:val="lt-LT"/>
              </w:rPr>
            </w:pPr>
            <w:r>
              <w:rPr>
                <w:rFonts w:ascii="Times New Roman" w:hAnsi="Times New Roman"/>
                <w:color w:val="auto"/>
                <w:sz w:val="24"/>
                <w:szCs w:val="24"/>
                <w:lang w:val="lt-LT"/>
              </w:rPr>
              <w:t>68 135</w:t>
            </w:r>
          </w:p>
        </w:tc>
      </w:tr>
      <w:tr w:rsidR="00D21B0A" w:rsidRPr="000B1824" w14:paraId="27F0988B" w14:textId="77777777" w:rsidTr="00C805ED">
        <w:tc>
          <w:tcPr>
            <w:tcW w:w="936" w:type="dxa"/>
          </w:tcPr>
          <w:p w14:paraId="768058CD" w14:textId="77777777" w:rsidR="00D21B0A" w:rsidRPr="000B1824" w:rsidRDefault="00D21B0A" w:rsidP="00C805ED">
            <w:pPr>
              <w:pStyle w:val="MAZAS"/>
              <w:widowControl w:val="0"/>
              <w:suppressAutoHyphens/>
              <w:ind w:firstLine="0"/>
              <w:rPr>
                <w:rFonts w:ascii="Times New Roman" w:hAnsi="Times New Roman"/>
                <w:color w:val="auto"/>
                <w:sz w:val="24"/>
                <w:szCs w:val="24"/>
                <w:lang w:val="lt-LT"/>
              </w:rPr>
            </w:pPr>
            <w:r>
              <w:rPr>
                <w:rFonts w:ascii="Times New Roman" w:hAnsi="Times New Roman"/>
                <w:color w:val="auto"/>
                <w:sz w:val="24"/>
                <w:szCs w:val="24"/>
                <w:lang w:val="lt-LT"/>
              </w:rPr>
              <w:t>4.1.2.</w:t>
            </w:r>
          </w:p>
        </w:tc>
        <w:tc>
          <w:tcPr>
            <w:tcW w:w="2149" w:type="dxa"/>
          </w:tcPr>
          <w:p w14:paraId="34DBB95E" w14:textId="77777777" w:rsidR="00D21B0A" w:rsidRPr="000B1824" w:rsidRDefault="00D21B0A" w:rsidP="00C805ED">
            <w:pPr>
              <w:pStyle w:val="MAZAS"/>
              <w:widowControl w:val="0"/>
              <w:suppressAutoHyphens/>
              <w:ind w:firstLine="13"/>
              <w:jc w:val="left"/>
              <w:rPr>
                <w:rFonts w:ascii="Times New Roman" w:hAnsi="Times New Roman"/>
                <w:color w:val="auto"/>
                <w:sz w:val="24"/>
                <w:szCs w:val="24"/>
                <w:lang w:val="lt-LT"/>
              </w:rPr>
            </w:pPr>
            <w:r w:rsidRPr="000078F5">
              <w:rPr>
                <w:rFonts w:ascii="Times New Roman" w:hAnsi="Times New Roman"/>
                <w:color w:val="auto"/>
                <w:sz w:val="24"/>
                <w:szCs w:val="24"/>
                <w:lang w:val="lt-LT"/>
              </w:rPr>
              <w:t xml:space="preserve">Šventosios upės tvenkinio Anykščių mieste </w:t>
            </w:r>
            <w:proofErr w:type="spellStart"/>
            <w:r w:rsidRPr="000078F5">
              <w:rPr>
                <w:rFonts w:ascii="Times New Roman" w:hAnsi="Times New Roman"/>
                <w:color w:val="auto"/>
                <w:sz w:val="24"/>
                <w:szCs w:val="24"/>
                <w:lang w:val="lt-LT"/>
              </w:rPr>
              <w:t>žuvinimas</w:t>
            </w:r>
            <w:proofErr w:type="spellEnd"/>
            <w:r w:rsidRPr="000078F5">
              <w:rPr>
                <w:rFonts w:ascii="Times New Roman" w:hAnsi="Times New Roman"/>
                <w:color w:val="auto"/>
                <w:sz w:val="24"/>
                <w:szCs w:val="24"/>
                <w:lang w:val="lt-LT"/>
              </w:rPr>
              <w:t xml:space="preserve"> margaisiais upėtakiais</w:t>
            </w:r>
          </w:p>
        </w:tc>
        <w:tc>
          <w:tcPr>
            <w:tcW w:w="5391" w:type="dxa"/>
          </w:tcPr>
          <w:p w14:paraId="6C631F97" w14:textId="77777777" w:rsidR="00D21B0A" w:rsidRPr="002D4382" w:rsidRDefault="00D21B0A" w:rsidP="00C805ED">
            <w:pPr>
              <w:pStyle w:val="HTMLiankstoformatuotas"/>
              <w:jc w:val="both"/>
              <w:rPr>
                <w:rFonts w:ascii="Times New Roman" w:hAnsi="Times New Roman" w:cs="Times New Roman"/>
                <w:sz w:val="24"/>
                <w:szCs w:val="24"/>
              </w:rPr>
            </w:pPr>
            <w:r>
              <w:rPr>
                <w:rFonts w:ascii="Times New Roman" w:hAnsi="Times New Roman" w:cs="Times New Roman"/>
                <w:sz w:val="24"/>
                <w:szCs w:val="24"/>
              </w:rPr>
              <w:t xml:space="preserve">Atsižvelgiant į tai, kad pavasario sezone nepavyko įsigyti margųjų upėtakių už priimtiną sumą, juos įsigyti buvo bandoma rudenį, tačiau rudenį įmonės jų jau neturėjo (nepavyko sugauti), todėl lėšų šiai veiklai buvo atsisakyta 2020 m. lapkričio 26 d. Anykščių rajono savivaldybės tarybos sprendimu Nr. </w:t>
            </w:r>
            <w:r w:rsidRPr="002D4382">
              <w:rPr>
                <w:rFonts w:ascii="Times New Roman" w:hAnsi="Times New Roman" w:cs="Times New Roman"/>
                <w:sz w:val="24"/>
                <w:szCs w:val="24"/>
              </w:rPr>
              <w:t>1-TS-323</w:t>
            </w:r>
            <w:r>
              <w:rPr>
                <w:rFonts w:ascii="Times New Roman" w:hAnsi="Times New Roman" w:cs="Times New Roman"/>
                <w:sz w:val="24"/>
                <w:szCs w:val="24"/>
              </w:rPr>
              <w:t xml:space="preserve"> „</w:t>
            </w:r>
            <w:r w:rsidRPr="002D4382">
              <w:rPr>
                <w:rFonts w:ascii="Times New Roman" w:hAnsi="Times New Roman" w:cs="Times New Roman"/>
                <w:sz w:val="24"/>
                <w:szCs w:val="24"/>
              </w:rPr>
              <w:t>Dėl Anykščių rajono savivaldybės tarybos 2020 m. vasario 27 d. sprendimo Nr. 1-TS-46 „Dėl Anykščių rajono savivaldybės aplinkos apsaugos rėmimo specialiosios programos 2020 m. priemonių patvirtinimo“ pakeitimo</w:t>
            </w:r>
            <w:r>
              <w:rPr>
                <w:rFonts w:ascii="Times New Roman" w:hAnsi="Times New Roman" w:cs="Times New Roman"/>
                <w:sz w:val="24"/>
                <w:szCs w:val="24"/>
              </w:rPr>
              <w:t>“.</w:t>
            </w:r>
            <w:r>
              <w:rPr>
                <w:rFonts w:ascii="Times New Roman" w:hAnsi="Times New Roman"/>
                <w:sz w:val="24"/>
                <w:szCs w:val="24"/>
                <w:lang w:val="pt-BR"/>
              </w:rPr>
              <w:t xml:space="preserve"> Šiuo sprendimu lėšos buvo perkeltos Lenaniškio nugeležinimo įrenginiams.</w:t>
            </w:r>
          </w:p>
        </w:tc>
        <w:tc>
          <w:tcPr>
            <w:tcW w:w="1378" w:type="dxa"/>
          </w:tcPr>
          <w:p w14:paraId="31BFD8E5" w14:textId="77777777" w:rsidR="00D21B0A" w:rsidRDefault="00D21B0A" w:rsidP="00C805ED">
            <w:pPr>
              <w:pStyle w:val="MAZAS"/>
              <w:widowControl w:val="0"/>
              <w:suppressAutoHyphens/>
              <w:ind w:firstLine="0"/>
              <w:jc w:val="center"/>
              <w:rPr>
                <w:rFonts w:ascii="Times New Roman" w:hAnsi="Times New Roman"/>
                <w:color w:val="auto"/>
                <w:sz w:val="24"/>
                <w:szCs w:val="24"/>
                <w:lang w:val="lt-LT"/>
              </w:rPr>
            </w:pPr>
            <w:r>
              <w:rPr>
                <w:rFonts w:ascii="Times New Roman" w:hAnsi="Times New Roman"/>
                <w:color w:val="auto"/>
                <w:sz w:val="24"/>
                <w:szCs w:val="24"/>
                <w:lang w:val="lt-LT"/>
              </w:rPr>
              <w:t>0</w:t>
            </w:r>
          </w:p>
        </w:tc>
      </w:tr>
      <w:tr w:rsidR="00D21B0A" w:rsidRPr="000B1824" w14:paraId="68EA60C2" w14:textId="77777777" w:rsidTr="00C805ED">
        <w:tc>
          <w:tcPr>
            <w:tcW w:w="936" w:type="dxa"/>
          </w:tcPr>
          <w:p w14:paraId="5418CDAF" w14:textId="77777777" w:rsidR="00D21B0A" w:rsidRPr="000B1824" w:rsidRDefault="00D21B0A" w:rsidP="00C805ED">
            <w:pPr>
              <w:pStyle w:val="MAZAS"/>
              <w:widowControl w:val="0"/>
              <w:suppressAutoHyphens/>
              <w:ind w:firstLine="0"/>
              <w:rPr>
                <w:rFonts w:ascii="Times New Roman" w:hAnsi="Times New Roman"/>
                <w:color w:val="auto"/>
                <w:sz w:val="24"/>
                <w:szCs w:val="24"/>
                <w:lang w:val="lt-LT"/>
              </w:rPr>
            </w:pPr>
            <w:r>
              <w:rPr>
                <w:rFonts w:ascii="Times New Roman" w:hAnsi="Times New Roman"/>
                <w:color w:val="auto"/>
                <w:sz w:val="24"/>
                <w:szCs w:val="24"/>
                <w:lang w:val="lt-LT"/>
              </w:rPr>
              <w:t>4.1.3.</w:t>
            </w:r>
          </w:p>
        </w:tc>
        <w:tc>
          <w:tcPr>
            <w:tcW w:w="2149" w:type="dxa"/>
          </w:tcPr>
          <w:p w14:paraId="56978D76" w14:textId="77777777" w:rsidR="00D21B0A" w:rsidRPr="000B1824" w:rsidRDefault="00D21B0A" w:rsidP="00C805ED">
            <w:pPr>
              <w:pStyle w:val="MAZAS"/>
              <w:widowControl w:val="0"/>
              <w:suppressAutoHyphens/>
              <w:ind w:firstLine="13"/>
              <w:jc w:val="left"/>
              <w:rPr>
                <w:rFonts w:ascii="Times New Roman" w:hAnsi="Times New Roman"/>
                <w:color w:val="auto"/>
                <w:sz w:val="24"/>
                <w:szCs w:val="24"/>
                <w:lang w:val="lt-LT"/>
              </w:rPr>
            </w:pPr>
            <w:r w:rsidRPr="000078F5">
              <w:rPr>
                <w:rFonts w:ascii="Times New Roman" w:hAnsi="Times New Roman"/>
                <w:color w:val="auto"/>
                <w:sz w:val="24"/>
                <w:szCs w:val="24"/>
                <w:lang w:val="lt-LT"/>
              </w:rPr>
              <w:t>Vandens tiekimo ir nuotekų tvarkymo infrastruktūros plėtros specialiojo plano parengimas</w:t>
            </w:r>
          </w:p>
        </w:tc>
        <w:tc>
          <w:tcPr>
            <w:tcW w:w="5391" w:type="dxa"/>
          </w:tcPr>
          <w:p w14:paraId="0F1ACE5F" w14:textId="77777777" w:rsidR="00D21B0A" w:rsidRPr="000B1824" w:rsidRDefault="00D21B0A" w:rsidP="00C805ED">
            <w:pPr>
              <w:pStyle w:val="HTMLiankstoformatuotas"/>
              <w:jc w:val="both"/>
              <w:rPr>
                <w:rFonts w:ascii="Times New Roman" w:hAnsi="Times New Roman" w:cs="Times New Roman"/>
                <w:sz w:val="24"/>
                <w:szCs w:val="24"/>
              </w:rPr>
            </w:pPr>
            <w:r>
              <w:rPr>
                <w:rFonts w:ascii="Times New Roman" w:hAnsi="Times New Roman" w:cs="Times New Roman"/>
                <w:sz w:val="24"/>
                <w:szCs w:val="24"/>
              </w:rPr>
              <w:t>1</w:t>
            </w:r>
            <w:r w:rsidRPr="000B1824">
              <w:rPr>
                <w:rFonts w:ascii="Times New Roman" w:hAnsi="Times New Roman" w:cs="Times New Roman"/>
                <w:sz w:val="24"/>
                <w:szCs w:val="24"/>
              </w:rPr>
              <w:t>. Priemonės vykdytojas – UAB „</w:t>
            </w:r>
            <w:proofErr w:type="spellStart"/>
            <w:r>
              <w:rPr>
                <w:rFonts w:ascii="Times New Roman" w:hAnsi="Times New Roman" w:cs="Times New Roman"/>
                <w:sz w:val="24"/>
                <w:szCs w:val="24"/>
              </w:rPr>
              <w:t>City</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Form</w:t>
            </w:r>
            <w:proofErr w:type="spellEnd"/>
            <w:r>
              <w:rPr>
                <w:rFonts w:ascii="Times New Roman" w:hAnsi="Times New Roman" w:cs="Times New Roman"/>
                <w:sz w:val="24"/>
                <w:szCs w:val="24"/>
              </w:rPr>
              <w:t xml:space="preserve"> LT</w:t>
            </w:r>
            <w:r w:rsidRPr="000B1824">
              <w:rPr>
                <w:rFonts w:ascii="Times New Roman" w:hAnsi="Times New Roman" w:cs="Times New Roman"/>
                <w:sz w:val="24"/>
                <w:szCs w:val="24"/>
              </w:rPr>
              <w:t>“.</w:t>
            </w:r>
          </w:p>
          <w:p w14:paraId="126BD893" w14:textId="77777777" w:rsidR="00D21B0A" w:rsidRPr="000B1824" w:rsidRDefault="00D21B0A" w:rsidP="00C805ED">
            <w:pPr>
              <w:pStyle w:val="HTMLiankstoformatuotas"/>
              <w:jc w:val="both"/>
              <w:rPr>
                <w:rFonts w:ascii="Times New Roman" w:hAnsi="Times New Roman" w:cs="Times New Roman"/>
                <w:sz w:val="24"/>
                <w:szCs w:val="24"/>
              </w:rPr>
            </w:pPr>
            <w:r w:rsidRPr="000B1824">
              <w:rPr>
                <w:rFonts w:ascii="Times New Roman" w:hAnsi="Times New Roman" w:cs="Times New Roman"/>
                <w:sz w:val="24"/>
                <w:szCs w:val="24"/>
              </w:rPr>
              <w:t>2. Priemonės vykdymo pradžios data – 20</w:t>
            </w:r>
            <w:r>
              <w:rPr>
                <w:rFonts w:ascii="Times New Roman" w:hAnsi="Times New Roman" w:cs="Times New Roman"/>
                <w:sz w:val="24"/>
                <w:szCs w:val="24"/>
              </w:rPr>
              <w:t>20</w:t>
            </w:r>
            <w:r w:rsidRPr="000B1824">
              <w:rPr>
                <w:rFonts w:ascii="Times New Roman" w:hAnsi="Times New Roman" w:cs="Times New Roman"/>
                <w:sz w:val="24"/>
                <w:szCs w:val="24"/>
              </w:rPr>
              <w:t>-</w:t>
            </w:r>
            <w:r>
              <w:rPr>
                <w:rFonts w:ascii="Times New Roman" w:hAnsi="Times New Roman" w:cs="Times New Roman"/>
                <w:sz w:val="24"/>
                <w:szCs w:val="24"/>
              </w:rPr>
              <w:t>10</w:t>
            </w:r>
            <w:r w:rsidRPr="000B1824">
              <w:rPr>
                <w:rFonts w:ascii="Times New Roman" w:hAnsi="Times New Roman" w:cs="Times New Roman"/>
                <w:sz w:val="24"/>
                <w:szCs w:val="24"/>
              </w:rPr>
              <w:t>-</w:t>
            </w:r>
            <w:r>
              <w:rPr>
                <w:rFonts w:ascii="Times New Roman" w:hAnsi="Times New Roman" w:cs="Times New Roman"/>
                <w:sz w:val="24"/>
                <w:szCs w:val="24"/>
              </w:rPr>
              <w:t>26</w:t>
            </w:r>
            <w:r w:rsidRPr="000B1824">
              <w:rPr>
                <w:rFonts w:ascii="Times New Roman" w:hAnsi="Times New Roman" w:cs="Times New Roman"/>
                <w:sz w:val="24"/>
                <w:szCs w:val="24"/>
              </w:rPr>
              <w:t>.</w:t>
            </w:r>
          </w:p>
          <w:p w14:paraId="4E602C82" w14:textId="77777777" w:rsidR="00D21B0A" w:rsidRPr="000B1824" w:rsidRDefault="00D21B0A" w:rsidP="00C805ED">
            <w:pPr>
              <w:pStyle w:val="HTMLiankstoformatuotas"/>
              <w:jc w:val="both"/>
              <w:rPr>
                <w:rFonts w:ascii="Times New Roman" w:hAnsi="Times New Roman" w:cs="Times New Roman"/>
                <w:sz w:val="24"/>
                <w:szCs w:val="24"/>
              </w:rPr>
            </w:pPr>
            <w:r w:rsidRPr="000B1824">
              <w:rPr>
                <w:rFonts w:ascii="Times New Roman" w:hAnsi="Times New Roman" w:cs="Times New Roman"/>
                <w:sz w:val="24"/>
                <w:szCs w:val="24"/>
              </w:rPr>
              <w:t>Priemonės įvykdymo pabaigos data –</w:t>
            </w:r>
            <w:r>
              <w:rPr>
                <w:rFonts w:ascii="Times New Roman" w:hAnsi="Times New Roman" w:cs="Times New Roman"/>
                <w:sz w:val="24"/>
                <w:szCs w:val="24"/>
              </w:rPr>
              <w:t xml:space="preserve"> nebaigta.</w:t>
            </w:r>
          </w:p>
          <w:p w14:paraId="5A985E67" w14:textId="77777777" w:rsidR="00D21B0A" w:rsidRPr="000B1824" w:rsidRDefault="00D21B0A" w:rsidP="00C805ED">
            <w:pPr>
              <w:pStyle w:val="HTMLiankstoformatuotas"/>
              <w:jc w:val="both"/>
              <w:rPr>
                <w:rFonts w:ascii="Times New Roman" w:hAnsi="Times New Roman" w:cs="Times New Roman"/>
                <w:sz w:val="24"/>
                <w:szCs w:val="24"/>
              </w:rPr>
            </w:pPr>
            <w:r>
              <w:rPr>
                <w:rFonts w:ascii="Times New Roman" w:hAnsi="Times New Roman" w:cs="Times New Roman"/>
                <w:sz w:val="24"/>
                <w:szCs w:val="24"/>
              </w:rPr>
              <w:t xml:space="preserve">Plano parengimo paslaugos buvo įsigytos spalio mėnesį, o atsižvelgiant į šio plano rengimo specifiką, numatyta, kad šis planas turi būti parengtas per 1 metų laikotarpį, todėl dalies lėšų šiai veiklai 2020 m. buvo atsisakyta 2020 m. lapkričio 26 d. Anykščių rajono savivaldybės tarybos sprendimu Nr. </w:t>
            </w:r>
            <w:r w:rsidRPr="002D4382">
              <w:rPr>
                <w:rFonts w:ascii="Times New Roman" w:hAnsi="Times New Roman" w:cs="Times New Roman"/>
                <w:sz w:val="24"/>
                <w:szCs w:val="24"/>
              </w:rPr>
              <w:t>1-TS-323</w:t>
            </w:r>
            <w:r>
              <w:rPr>
                <w:rFonts w:ascii="Times New Roman" w:hAnsi="Times New Roman" w:cs="Times New Roman"/>
                <w:sz w:val="24"/>
                <w:szCs w:val="24"/>
              </w:rPr>
              <w:t xml:space="preserve"> „</w:t>
            </w:r>
            <w:r w:rsidRPr="002D4382">
              <w:rPr>
                <w:rFonts w:ascii="Times New Roman" w:hAnsi="Times New Roman" w:cs="Times New Roman"/>
                <w:sz w:val="24"/>
                <w:szCs w:val="24"/>
              </w:rPr>
              <w:t>Dėl Anykščių rajono savivaldybės tarybos 2020 m. vasario 27 d. sprendimo Nr. 1-TS-46 „Dėl Anykščių rajono savivaldybės aplinkos apsaugos rėmimo specialiosios programos 2020 m. priemonių patvirtinimo“ pakeitimo</w:t>
            </w:r>
            <w:r>
              <w:rPr>
                <w:rFonts w:ascii="Times New Roman" w:hAnsi="Times New Roman" w:cs="Times New Roman"/>
                <w:sz w:val="24"/>
                <w:szCs w:val="24"/>
              </w:rPr>
              <w:t>“.</w:t>
            </w:r>
            <w:r>
              <w:rPr>
                <w:rFonts w:ascii="Times New Roman" w:hAnsi="Times New Roman"/>
                <w:sz w:val="24"/>
                <w:szCs w:val="24"/>
                <w:lang w:val="pt-BR"/>
              </w:rPr>
              <w:t xml:space="preserve"> Buvo tikimasi, kad dalis lėšų bus panaudota 2020 m. tačiau plano rengėjai nepateikė sąskaitos.  </w:t>
            </w:r>
          </w:p>
        </w:tc>
        <w:tc>
          <w:tcPr>
            <w:tcW w:w="1378" w:type="dxa"/>
          </w:tcPr>
          <w:p w14:paraId="226A73D4" w14:textId="77777777" w:rsidR="00D21B0A" w:rsidRDefault="00D21B0A" w:rsidP="00C805ED">
            <w:pPr>
              <w:pStyle w:val="MAZAS"/>
              <w:widowControl w:val="0"/>
              <w:suppressAutoHyphens/>
              <w:ind w:firstLine="0"/>
              <w:jc w:val="center"/>
              <w:rPr>
                <w:rFonts w:ascii="Times New Roman" w:hAnsi="Times New Roman"/>
                <w:color w:val="auto"/>
                <w:sz w:val="24"/>
                <w:szCs w:val="24"/>
                <w:lang w:val="lt-LT"/>
              </w:rPr>
            </w:pPr>
            <w:r>
              <w:rPr>
                <w:rFonts w:ascii="Times New Roman" w:hAnsi="Times New Roman"/>
                <w:color w:val="auto"/>
                <w:sz w:val="24"/>
                <w:szCs w:val="24"/>
                <w:lang w:val="lt-LT"/>
              </w:rPr>
              <w:t>0</w:t>
            </w:r>
          </w:p>
        </w:tc>
      </w:tr>
      <w:tr w:rsidR="00D21B0A" w:rsidRPr="000B1824" w14:paraId="55C4E2D2" w14:textId="77777777" w:rsidTr="00C805ED">
        <w:tc>
          <w:tcPr>
            <w:tcW w:w="936" w:type="dxa"/>
          </w:tcPr>
          <w:p w14:paraId="028EDD07" w14:textId="77777777" w:rsidR="00D21B0A" w:rsidRDefault="00D21B0A" w:rsidP="00C805ED">
            <w:pPr>
              <w:pStyle w:val="MAZAS"/>
              <w:widowControl w:val="0"/>
              <w:suppressAutoHyphens/>
              <w:ind w:firstLine="0"/>
              <w:rPr>
                <w:rFonts w:ascii="Times New Roman" w:hAnsi="Times New Roman"/>
                <w:color w:val="auto"/>
                <w:sz w:val="24"/>
                <w:szCs w:val="24"/>
                <w:lang w:val="lt-LT"/>
              </w:rPr>
            </w:pPr>
            <w:r>
              <w:rPr>
                <w:rFonts w:ascii="Times New Roman" w:hAnsi="Times New Roman"/>
                <w:color w:val="auto"/>
                <w:sz w:val="24"/>
                <w:szCs w:val="24"/>
                <w:lang w:val="lt-LT"/>
              </w:rPr>
              <w:t>4.1.4.</w:t>
            </w:r>
          </w:p>
        </w:tc>
        <w:tc>
          <w:tcPr>
            <w:tcW w:w="2149" w:type="dxa"/>
          </w:tcPr>
          <w:p w14:paraId="3DC21442" w14:textId="77777777" w:rsidR="00D21B0A" w:rsidRDefault="00D21B0A" w:rsidP="00C805ED">
            <w:pPr>
              <w:pStyle w:val="MAZAS"/>
              <w:widowControl w:val="0"/>
              <w:suppressAutoHyphens/>
              <w:ind w:firstLine="13"/>
              <w:jc w:val="left"/>
              <w:rPr>
                <w:rFonts w:ascii="Times New Roman" w:hAnsi="Times New Roman"/>
                <w:color w:val="auto"/>
                <w:sz w:val="24"/>
                <w:szCs w:val="24"/>
                <w:lang w:val="lt-LT"/>
              </w:rPr>
            </w:pPr>
            <w:r w:rsidRPr="009D313D">
              <w:rPr>
                <w:rFonts w:ascii="Times New Roman" w:hAnsi="Times New Roman"/>
                <w:color w:val="auto"/>
                <w:sz w:val="24"/>
                <w:szCs w:val="24"/>
                <w:lang w:val="lt-LT"/>
              </w:rPr>
              <w:t>Anykščių rajono vandens telkinių tvarkymo projektų parengimas</w:t>
            </w:r>
          </w:p>
        </w:tc>
        <w:tc>
          <w:tcPr>
            <w:tcW w:w="5391" w:type="dxa"/>
          </w:tcPr>
          <w:p w14:paraId="59900317" w14:textId="77777777" w:rsidR="00D21B0A" w:rsidRPr="000B1824" w:rsidRDefault="00D21B0A" w:rsidP="00C805ED">
            <w:pPr>
              <w:pStyle w:val="HTMLiankstoformatuotas"/>
              <w:jc w:val="both"/>
              <w:rPr>
                <w:rFonts w:ascii="Times New Roman" w:hAnsi="Times New Roman" w:cs="Times New Roman"/>
                <w:sz w:val="24"/>
                <w:szCs w:val="24"/>
              </w:rPr>
            </w:pPr>
            <w:r>
              <w:rPr>
                <w:rFonts w:ascii="Times New Roman" w:hAnsi="Times New Roman" w:cs="Times New Roman"/>
                <w:sz w:val="24"/>
                <w:szCs w:val="24"/>
              </w:rPr>
              <w:t>1</w:t>
            </w:r>
            <w:r w:rsidRPr="000B1824">
              <w:rPr>
                <w:rFonts w:ascii="Times New Roman" w:hAnsi="Times New Roman" w:cs="Times New Roman"/>
                <w:sz w:val="24"/>
                <w:szCs w:val="24"/>
              </w:rPr>
              <w:t>. Priemonės vykdytojas – UAB „</w:t>
            </w:r>
            <w:r>
              <w:rPr>
                <w:rFonts w:ascii="Times New Roman" w:hAnsi="Times New Roman" w:cs="Times New Roman"/>
                <w:sz w:val="24"/>
                <w:szCs w:val="24"/>
              </w:rPr>
              <w:t>Inžinerinis projektavimas</w:t>
            </w:r>
            <w:r w:rsidRPr="000B1824">
              <w:rPr>
                <w:rFonts w:ascii="Times New Roman" w:hAnsi="Times New Roman" w:cs="Times New Roman"/>
                <w:sz w:val="24"/>
                <w:szCs w:val="24"/>
              </w:rPr>
              <w:t>“.</w:t>
            </w:r>
          </w:p>
          <w:p w14:paraId="04D37568" w14:textId="77777777" w:rsidR="00D21B0A" w:rsidRPr="000B1824" w:rsidRDefault="00D21B0A" w:rsidP="00C805ED">
            <w:pPr>
              <w:pStyle w:val="HTMLiankstoformatuotas"/>
              <w:jc w:val="both"/>
              <w:rPr>
                <w:rFonts w:ascii="Times New Roman" w:hAnsi="Times New Roman" w:cs="Times New Roman"/>
                <w:sz w:val="24"/>
                <w:szCs w:val="24"/>
              </w:rPr>
            </w:pPr>
            <w:r w:rsidRPr="000B1824">
              <w:rPr>
                <w:rFonts w:ascii="Times New Roman" w:hAnsi="Times New Roman" w:cs="Times New Roman"/>
                <w:sz w:val="24"/>
                <w:szCs w:val="24"/>
              </w:rPr>
              <w:t>2. Priemonės vykdymo pradžios data – 201</w:t>
            </w:r>
            <w:r>
              <w:rPr>
                <w:rFonts w:ascii="Times New Roman" w:hAnsi="Times New Roman" w:cs="Times New Roman"/>
                <w:sz w:val="24"/>
                <w:szCs w:val="24"/>
              </w:rPr>
              <w:t>9</w:t>
            </w:r>
            <w:r w:rsidRPr="000B1824">
              <w:rPr>
                <w:rFonts w:ascii="Times New Roman" w:hAnsi="Times New Roman" w:cs="Times New Roman"/>
                <w:sz w:val="24"/>
                <w:szCs w:val="24"/>
              </w:rPr>
              <w:t>-</w:t>
            </w:r>
            <w:r>
              <w:rPr>
                <w:rFonts w:ascii="Times New Roman" w:hAnsi="Times New Roman" w:cs="Times New Roman"/>
                <w:sz w:val="24"/>
                <w:szCs w:val="24"/>
              </w:rPr>
              <w:t>07</w:t>
            </w:r>
            <w:r w:rsidRPr="000B1824">
              <w:rPr>
                <w:rFonts w:ascii="Times New Roman" w:hAnsi="Times New Roman" w:cs="Times New Roman"/>
                <w:sz w:val="24"/>
                <w:szCs w:val="24"/>
              </w:rPr>
              <w:t>-</w:t>
            </w:r>
            <w:r>
              <w:rPr>
                <w:rFonts w:ascii="Times New Roman" w:hAnsi="Times New Roman" w:cs="Times New Roman"/>
                <w:sz w:val="24"/>
                <w:szCs w:val="24"/>
              </w:rPr>
              <w:t>23</w:t>
            </w:r>
            <w:r w:rsidRPr="000B1824">
              <w:rPr>
                <w:rFonts w:ascii="Times New Roman" w:hAnsi="Times New Roman" w:cs="Times New Roman"/>
                <w:sz w:val="24"/>
                <w:szCs w:val="24"/>
              </w:rPr>
              <w:t>.</w:t>
            </w:r>
          </w:p>
          <w:p w14:paraId="3F4BC769" w14:textId="77777777" w:rsidR="00D21B0A" w:rsidRPr="000B1824" w:rsidRDefault="00D21B0A" w:rsidP="00C805ED">
            <w:pPr>
              <w:pStyle w:val="HTMLiankstoformatuotas"/>
              <w:jc w:val="both"/>
              <w:rPr>
                <w:rFonts w:ascii="Times New Roman" w:hAnsi="Times New Roman" w:cs="Times New Roman"/>
                <w:sz w:val="24"/>
                <w:szCs w:val="24"/>
              </w:rPr>
            </w:pPr>
            <w:r w:rsidRPr="000B1824">
              <w:rPr>
                <w:rFonts w:ascii="Times New Roman" w:hAnsi="Times New Roman" w:cs="Times New Roman"/>
                <w:sz w:val="24"/>
                <w:szCs w:val="24"/>
              </w:rPr>
              <w:t>Priemonės įvykdymo pabaigos data –</w:t>
            </w:r>
            <w:r>
              <w:rPr>
                <w:rFonts w:ascii="Times New Roman" w:hAnsi="Times New Roman" w:cs="Times New Roman"/>
                <w:sz w:val="24"/>
                <w:szCs w:val="24"/>
              </w:rPr>
              <w:t xml:space="preserve"> 2020-05-29.</w:t>
            </w:r>
          </w:p>
          <w:p w14:paraId="592DDC90" w14:textId="77777777" w:rsidR="00D21B0A" w:rsidRPr="000B1824" w:rsidRDefault="00D21B0A" w:rsidP="00C805ED">
            <w:pPr>
              <w:pStyle w:val="MAZAS"/>
              <w:widowControl w:val="0"/>
              <w:suppressAutoHyphens/>
              <w:ind w:firstLine="13"/>
              <w:rPr>
                <w:rFonts w:ascii="Times New Roman" w:hAnsi="Times New Roman"/>
                <w:color w:val="auto"/>
                <w:sz w:val="24"/>
                <w:szCs w:val="24"/>
                <w:lang w:val="lt-LT"/>
              </w:rPr>
            </w:pPr>
            <w:r w:rsidRPr="000B1824">
              <w:rPr>
                <w:rFonts w:ascii="Times New Roman" w:hAnsi="Times New Roman"/>
                <w:color w:val="auto"/>
                <w:sz w:val="24"/>
                <w:szCs w:val="24"/>
                <w:lang w:val="lt-LT"/>
              </w:rPr>
              <w:t>3. Atliktų darbų ir (ar) suteiktų paslaugų aprašymas:</w:t>
            </w:r>
          </w:p>
          <w:p w14:paraId="4F735CD9" w14:textId="77777777" w:rsidR="00D21B0A" w:rsidRDefault="00D21B0A" w:rsidP="00C805ED">
            <w:pPr>
              <w:pStyle w:val="MAZAS"/>
              <w:widowControl w:val="0"/>
              <w:suppressAutoHyphens/>
              <w:ind w:firstLine="0"/>
              <w:rPr>
                <w:rFonts w:ascii="Times New Roman" w:hAnsi="Times New Roman"/>
                <w:color w:val="auto"/>
                <w:sz w:val="24"/>
                <w:szCs w:val="24"/>
                <w:lang w:val="pt-BR"/>
              </w:rPr>
            </w:pPr>
            <w:r>
              <w:rPr>
                <w:rFonts w:ascii="Times New Roman" w:hAnsi="Times New Roman"/>
                <w:color w:val="auto"/>
                <w:sz w:val="24"/>
                <w:szCs w:val="24"/>
                <w:lang w:val="pt-BR"/>
              </w:rPr>
              <w:t>Perengti Anykščių rajono Nevėžos, Rubikių, Viešinto ežerų tvarkymo projektai.</w:t>
            </w:r>
          </w:p>
          <w:p w14:paraId="17BDD730" w14:textId="77777777" w:rsidR="00D21B0A" w:rsidRPr="000B1824" w:rsidRDefault="00D21B0A" w:rsidP="00C805ED">
            <w:pPr>
              <w:pStyle w:val="MAZAS"/>
              <w:widowControl w:val="0"/>
              <w:suppressAutoHyphens/>
              <w:ind w:firstLine="13"/>
              <w:rPr>
                <w:rFonts w:ascii="Times New Roman" w:hAnsi="Times New Roman"/>
                <w:color w:val="auto"/>
                <w:sz w:val="24"/>
                <w:szCs w:val="24"/>
                <w:lang w:val="lt-LT"/>
              </w:rPr>
            </w:pPr>
            <w:r w:rsidRPr="000B1824">
              <w:rPr>
                <w:rFonts w:ascii="Times New Roman" w:hAnsi="Times New Roman"/>
                <w:color w:val="auto"/>
                <w:sz w:val="24"/>
                <w:szCs w:val="24"/>
                <w:lang w:val="lt-LT"/>
              </w:rPr>
              <w:t>4. Įsigyta įranga ar prekės: –.</w:t>
            </w:r>
          </w:p>
          <w:p w14:paraId="68F5048E" w14:textId="77777777" w:rsidR="00D21B0A" w:rsidRDefault="00D21B0A" w:rsidP="00C805ED">
            <w:pPr>
              <w:pStyle w:val="HTMLiankstoformatuotas"/>
              <w:jc w:val="both"/>
              <w:rPr>
                <w:rFonts w:ascii="Times New Roman" w:hAnsi="Times New Roman" w:cs="Times New Roman"/>
                <w:sz w:val="24"/>
                <w:szCs w:val="24"/>
              </w:rPr>
            </w:pPr>
            <w:r w:rsidRPr="000B1824">
              <w:rPr>
                <w:rFonts w:ascii="Times New Roman" w:hAnsi="Times New Roman"/>
                <w:sz w:val="24"/>
                <w:szCs w:val="24"/>
              </w:rPr>
              <w:t>5. Kita detali informacija apie vykdytą priemonę –</w:t>
            </w:r>
            <w:r w:rsidRPr="000B1824">
              <w:rPr>
                <w:rFonts w:ascii="Times New Roman" w:hAnsi="Times New Roman"/>
                <w:sz w:val="24"/>
                <w:szCs w:val="24"/>
                <w:lang w:val="pt-BR"/>
              </w:rPr>
              <w:t xml:space="preserve"> </w:t>
            </w:r>
            <w:r>
              <w:rPr>
                <w:rFonts w:ascii="Times New Roman" w:hAnsi="Times New Roman" w:cs="Times New Roman"/>
                <w:sz w:val="24"/>
                <w:szCs w:val="24"/>
              </w:rPr>
              <w:lastRenderedPageBreak/>
              <w:t xml:space="preserve">2019 m. liepos 23 d. su UAB „Inžinerinis projektavimas“ buvo pasirašyta sutartis dėl trijų ežerų tvarkymo planų parengimo ir ši paslauga turėjo būti atlikta iki 2019 m. gruodžio 31 d., tačiau paslaugos teikėjas nespėjo laiku atlikti darbų ir atsiskaitymas už juos persikėlė į 2020 m. Už vėlavimą tiekėjui buvo apskaičiuoti delspinigiai. </w:t>
            </w:r>
          </w:p>
        </w:tc>
        <w:tc>
          <w:tcPr>
            <w:tcW w:w="1378" w:type="dxa"/>
          </w:tcPr>
          <w:p w14:paraId="1ABCBDAA" w14:textId="77777777" w:rsidR="00D21B0A" w:rsidRDefault="00D21B0A" w:rsidP="00C805ED">
            <w:pPr>
              <w:pStyle w:val="MAZAS"/>
              <w:widowControl w:val="0"/>
              <w:suppressAutoHyphens/>
              <w:ind w:firstLine="0"/>
              <w:jc w:val="center"/>
              <w:rPr>
                <w:rFonts w:ascii="Times New Roman" w:hAnsi="Times New Roman"/>
                <w:color w:val="auto"/>
                <w:sz w:val="24"/>
                <w:szCs w:val="24"/>
                <w:lang w:val="lt-LT"/>
              </w:rPr>
            </w:pPr>
            <w:r>
              <w:rPr>
                <w:rFonts w:ascii="Times New Roman" w:hAnsi="Times New Roman"/>
                <w:color w:val="auto"/>
                <w:sz w:val="24"/>
                <w:szCs w:val="24"/>
                <w:lang w:val="lt-LT"/>
              </w:rPr>
              <w:lastRenderedPageBreak/>
              <w:t>9 702</w:t>
            </w:r>
          </w:p>
        </w:tc>
      </w:tr>
      <w:tr w:rsidR="00D21B0A" w:rsidRPr="000B1824" w14:paraId="37498F8C" w14:textId="77777777" w:rsidTr="00C805ED">
        <w:tc>
          <w:tcPr>
            <w:tcW w:w="936" w:type="dxa"/>
          </w:tcPr>
          <w:p w14:paraId="7D3E77BD" w14:textId="77777777" w:rsidR="00D21B0A" w:rsidRPr="000B1824" w:rsidRDefault="00D21B0A" w:rsidP="00C805ED">
            <w:pPr>
              <w:pStyle w:val="MAZAS"/>
              <w:widowControl w:val="0"/>
              <w:suppressAutoHyphens/>
              <w:ind w:firstLine="0"/>
              <w:rPr>
                <w:rFonts w:ascii="Times New Roman" w:hAnsi="Times New Roman"/>
                <w:color w:val="auto"/>
                <w:sz w:val="24"/>
                <w:szCs w:val="24"/>
                <w:lang w:val="lt-LT"/>
              </w:rPr>
            </w:pPr>
            <w:r w:rsidRPr="000B1824">
              <w:rPr>
                <w:rFonts w:ascii="Times New Roman" w:hAnsi="Times New Roman"/>
                <w:color w:val="auto"/>
                <w:sz w:val="24"/>
                <w:szCs w:val="24"/>
                <w:lang w:val="lt-LT"/>
              </w:rPr>
              <w:t>4.2.</w:t>
            </w:r>
          </w:p>
        </w:tc>
        <w:tc>
          <w:tcPr>
            <w:tcW w:w="7540" w:type="dxa"/>
            <w:gridSpan w:val="2"/>
          </w:tcPr>
          <w:p w14:paraId="60848B9D" w14:textId="77777777" w:rsidR="00D21B0A" w:rsidRPr="000B1824" w:rsidRDefault="00D21B0A" w:rsidP="00C805ED">
            <w:pPr>
              <w:pStyle w:val="MAZAS"/>
              <w:widowControl w:val="0"/>
              <w:suppressAutoHyphens/>
              <w:ind w:firstLine="13"/>
              <w:jc w:val="left"/>
              <w:rPr>
                <w:rFonts w:ascii="Times New Roman" w:hAnsi="Times New Roman"/>
                <w:b/>
                <w:color w:val="auto"/>
                <w:sz w:val="24"/>
                <w:szCs w:val="24"/>
                <w:lang w:val="lt-LT"/>
              </w:rPr>
            </w:pPr>
            <w:r w:rsidRPr="000B1824">
              <w:rPr>
                <w:rFonts w:ascii="Times New Roman" w:hAnsi="Times New Roman"/>
                <w:b/>
                <w:color w:val="auto"/>
                <w:sz w:val="24"/>
                <w:szCs w:val="24"/>
                <w:lang w:val="lt-LT"/>
              </w:rPr>
              <w:t>Atliekų tvarkymo infrastruktūros plėtros priemonės</w:t>
            </w:r>
          </w:p>
        </w:tc>
        <w:tc>
          <w:tcPr>
            <w:tcW w:w="1378" w:type="dxa"/>
          </w:tcPr>
          <w:p w14:paraId="57ECECE9" w14:textId="77777777" w:rsidR="00D21B0A" w:rsidRPr="000B1824" w:rsidRDefault="00D21B0A" w:rsidP="00C805ED">
            <w:pPr>
              <w:pStyle w:val="MAZAS"/>
              <w:widowControl w:val="0"/>
              <w:suppressAutoHyphens/>
              <w:ind w:firstLine="0"/>
              <w:jc w:val="center"/>
              <w:rPr>
                <w:rFonts w:ascii="Times New Roman" w:hAnsi="Times New Roman"/>
                <w:color w:val="auto"/>
                <w:sz w:val="24"/>
                <w:szCs w:val="24"/>
                <w:lang w:val="lt-LT"/>
              </w:rPr>
            </w:pPr>
          </w:p>
        </w:tc>
      </w:tr>
      <w:tr w:rsidR="00D21B0A" w:rsidRPr="000B1824" w14:paraId="66DD3F3B" w14:textId="77777777" w:rsidTr="00C805ED">
        <w:tc>
          <w:tcPr>
            <w:tcW w:w="936" w:type="dxa"/>
          </w:tcPr>
          <w:p w14:paraId="1C14ACBA" w14:textId="77777777" w:rsidR="00D21B0A" w:rsidRPr="000B1824" w:rsidRDefault="00D21B0A" w:rsidP="00C805ED">
            <w:pPr>
              <w:pStyle w:val="MAZAS"/>
              <w:widowControl w:val="0"/>
              <w:suppressAutoHyphens/>
              <w:ind w:firstLine="0"/>
              <w:rPr>
                <w:rFonts w:ascii="Times New Roman" w:hAnsi="Times New Roman"/>
                <w:color w:val="auto"/>
                <w:sz w:val="24"/>
                <w:szCs w:val="24"/>
                <w:lang w:val="lt-LT"/>
              </w:rPr>
            </w:pPr>
            <w:r>
              <w:rPr>
                <w:rFonts w:ascii="Times New Roman" w:hAnsi="Times New Roman"/>
                <w:color w:val="auto"/>
                <w:sz w:val="24"/>
                <w:szCs w:val="24"/>
                <w:lang w:val="lt-LT"/>
              </w:rPr>
              <w:t>4.2.1.</w:t>
            </w:r>
          </w:p>
        </w:tc>
        <w:tc>
          <w:tcPr>
            <w:tcW w:w="2149" w:type="dxa"/>
          </w:tcPr>
          <w:p w14:paraId="60331E41" w14:textId="77777777" w:rsidR="00D21B0A" w:rsidRPr="000B1824" w:rsidRDefault="00D21B0A" w:rsidP="00C805ED">
            <w:pPr>
              <w:pStyle w:val="MAZAS"/>
              <w:widowControl w:val="0"/>
              <w:suppressAutoHyphens/>
              <w:ind w:firstLine="13"/>
              <w:jc w:val="left"/>
              <w:rPr>
                <w:rFonts w:ascii="Times New Roman" w:hAnsi="Times New Roman"/>
                <w:color w:val="auto"/>
                <w:sz w:val="24"/>
                <w:szCs w:val="24"/>
                <w:lang w:val="lt-LT"/>
              </w:rPr>
            </w:pPr>
            <w:r w:rsidRPr="000078F5">
              <w:rPr>
                <w:rFonts w:ascii="Times New Roman" w:hAnsi="Times New Roman"/>
                <w:color w:val="auto"/>
                <w:sz w:val="24"/>
                <w:szCs w:val="24"/>
                <w:lang w:val="lt-LT"/>
              </w:rPr>
              <w:t>Atsarginių maišų ir maišų užrišimo sistemų įsigijimas pusiau požeminiams konteineriams</w:t>
            </w:r>
          </w:p>
        </w:tc>
        <w:tc>
          <w:tcPr>
            <w:tcW w:w="5391" w:type="dxa"/>
          </w:tcPr>
          <w:p w14:paraId="241C96C8" w14:textId="77777777" w:rsidR="00D21B0A" w:rsidRPr="000B1824" w:rsidRDefault="00D21B0A" w:rsidP="00C805ED">
            <w:pPr>
              <w:pStyle w:val="HTMLiankstoformatuotas"/>
              <w:jc w:val="both"/>
              <w:rPr>
                <w:rFonts w:ascii="Times New Roman" w:hAnsi="Times New Roman" w:cs="Times New Roman"/>
                <w:sz w:val="24"/>
                <w:szCs w:val="24"/>
              </w:rPr>
            </w:pPr>
            <w:r>
              <w:rPr>
                <w:rFonts w:ascii="Times New Roman" w:hAnsi="Times New Roman" w:cs="Times New Roman"/>
                <w:sz w:val="24"/>
                <w:szCs w:val="24"/>
              </w:rPr>
              <w:t>1</w:t>
            </w:r>
            <w:r w:rsidRPr="000B1824">
              <w:rPr>
                <w:rFonts w:ascii="Times New Roman" w:hAnsi="Times New Roman" w:cs="Times New Roman"/>
                <w:sz w:val="24"/>
                <w:szCs w:val="24"/>
              </w:rPr>
              <w:t xml:space="preserve">. Priemonės vykdytojas – </w:t>
            </w:r>
            <w:r>
              <w:rPr>
                <w:rFonts w:ascii="Times New Roman" w:hAnsi="Times New Roman" w:cs="Times New Roman"/>
                <w:sz w:val="24"/>
                <w:szCs w:val="24"/>
              </w:rPr>
              <w:t>UAB „Continens“</w:t>
            </w:r>
            <w:r w:rsidRPr="000B1824">
              <w:rPr>
                <w:rFonts w:ascii="Times New Roman" w:hAnsi="Times New Roman" w:cs="Times New Roman"/>
                <w:sz w:val="24"/>
                <w:szCs w:val="24"/>
              </w:rPr>
              <w:t>.</w:t>
            </w:r>
          </w:p>
          <w:p w14:paraId="77D13119" w14:textId="77777777" w:rsidR="00D21B0A" w:rsidRPr="000B1824" w:rsidRDefault="00D21B0A" w:rsidP="00C805ED">
            <w:pPr>
              <w:pStyle w:val="HTMLiankstoformatuotas"/>
              <w:jc w:val="both"/>
              <w:rPr>
                <w:rFonts w:ascii="Times New Roman" w:hAnsi="Times New Roman" w:cs="Times New Roman"/>
                <w:sz w:val="24"/>
                <w:szCs w:val="24"/>
              </w:rPr>
            </w:pPr>
            <w:r w:rsidRPr="000B1824">
              <w:rPr>
                <w:rFonts w:ascii="Times New Roman" w:hAnsi="Times New Roman" w:cs="Times New Roman"/>
                <w:sz w:val="24"/>
                <w:szCs w:val="24"/>
              </w:rPr>
              <w:t>2. Priemonės vykdymo pradžios data – 20</w:t>
            </w:r>
            <w:r>
              <w:rPr>
                <w:rFonts w:ascii="Times New Roman" w:hAnsi="Times New Roman" w:cs="Times New Roman"/>
                <w:sz w:val="24"/>
                <w:szCs w:val="24"/>
              </w:rPr>
              <w:t>20</w:t>
            </w:r>
            <w:r w:rsidRPr="000B1824">
              <w:rPr>
                <w:rFonts w:ascii="Times New Roman" w:hAnsi="Times New Roman" w:cs="Times New Roman"/>
                <w:sz w:val="24"/>
                <w:szCs w:val="24"/>
              </w:rPr>
              <w:t>-</w:t>
            </w:r>
            <w:r>
              <w:rPr>
                <w:rFonts w:ascii="Times New Roman" w:hAnsi="Times New Roman" w:cs="Times New Roman"/>
                <w:sz w:val="24"/>
                <w:szCs w:val="24"/>
              </w:rPr>
              <w:t>10</w:t>
            </w:r>
            <w:r w:rsidRPr="000B1824">
              <w:rPr>
                <w:rFonts w:ascii="Times New Roman" w:hAnsi="Times New Roman" w:cs="Times New Roman"/>
                <w:sz w:val="24"/>
                <w:szCs w:val="24"/>
              </w:rPr>
              <w:t>-</w:t>
            </w:r>
            <w:r>
              <w:rPr>
                <w:rFonts w:ascii="Times New Roman" w:hAnsi="Times New Roman" w:cs="Times New Roman"/>
                <w:sz w:val="24"/>
                <w:szCs w:val="24"/>
              </w:rPr>
              <w:t>26</w:t>
            </w:r>
            <w:r w:rsidRPr="000B1824">
              <w:rPr>
                <w:rFonts w:ascii="Times New Roman" w:hAnsi="Times New Roman" w:cs="Times New Roman"/>
                <w:sz w:val="24"/>
                <w:szCs w:val="24"/>
              </w:rPr>
              <w:t>.</w:t>
            </w:r>
          </w:p>
          <w:p w14:paraId="2F557FFF" w14:textId="77777777" w:rsidR="00D21B0A" w:rsidRPr="000B1824" w:rsidRDefault="00D21B0A" w:rsidP="00C805ED">
            <w:pPr>
              <w:pStyle w:val="HTMLiankstoformatuotas"/>
              <w:jc w:val="both"/>
              <w:rPr>
                <w:rFonts w:ascii="Times New Roman" w:hAnsi="Times New Roman" w:cs="Times New Roman"/>
                <w:sz w:val="24"/>
                <w:szCs w:val="24"/>
              </w:rPr>
            </w:pPr>
            <w:r w:rsidRPr="000B1824">
              <w:rPr>
                <w:rFonts w:ascii="Times New Roman" w:hAnsi="Times New Roman" w:cs="Times New Roman"/>
                <w:sz w:val="24"/>
                <w:szCs w:val="24"/>
              </w:rPr>
              <w:t xml:space="preserve">Priemonės įvykdymo pabaigos data </w:t>
            </w:r>
            <w:r w:rsidRPr="00F40891">
              <w:rPr>
                <w:rFonts w:ascii="Times New Roman" w:hAnsi="Times New Roman" w:cs="Times New Roman"/>
                <w:sz w:val="24"/>
                <w:szCs w:val="24"/>
              </w:rPr>
              <w:t xml:space="preserve">– </w:t>
            </w:r>
            <w:r>
              <w:rPr>
                <w:rFonts w:ascii="Times New Roman" w:hAnsi="Times New Roman" w:cs="Times New Roman"/>
                <w:sz w:val="24"/>
                <w:szCs w:val="24"/>
              </w:rPr>
              <w:t>nebaigta</w:t>
            </w:r>
            <w:r w:rsidRPr="00F40891">
              <w:rPr>
                <w:rFonts w:ascii="Times New Roman" w:hAnsi="Times New Roman" w:cs="Times New Roman"/>
                <w:sz w:val="24"/>
                <w:szCs w:val="24"/>
              </w:rPr>
              <w:t>.</w:t>
            </w:r>
          </w:p>
          <w:p w14:paraId="7E1C3379" w14:textId="77777777" w:rsidR="00D21B0A" w:rsidRPr="000B1824" w:rsidRDefault="00D21B0A" w:rsidP="00C805ED">
            <w:pPr>
              <w:pStyle w:val="MAZAS"/>
              <w:widowControl w:val="0"/>
              <w:suppressAutoHyphens/>
              <w:ind w:firstLine="13"/>
              <w:rPr>
                <w:rFonts w:ascii="Times New Roman" w:hAnsi="Times New Roman"/>
                <w:color w:val="auto"/>
                <w:sz w:val="24"/>
                <w:szCs w:val="24"/>
                <w:lang w:val="lt-LT"/>
              </w:rPr>
            </w:pPr>
            <w:r w:rsidRPr="000B1824">
              <w:rPr>
                <w:rFonts w:ascii="Times New Roman" w:hAnsi="Times New Roman"/>
                <w:color w:val="auto"/>
                <w:sz w:val="24"/>
                <w:szCs w:val="24"/>
                <w:lang w:val="lt-LT"/>
              </w:rPr>
              <w:t>3. Atliktų darbų ir (ar) suteiktų paslaugų aprašymas:</w:t>
            </w:r>
            <w:r>
              <w:rPr>
                <w:rFonts w:ascii="Times New Roman" w:hAnsi="Times New Roman"/>
                <w:color w:val="auto"/>
                <w:sz w:val="24"/>
                <w:szCs w:val="24"/>
                <w:lang w:val="lt-LT"/>
              </w:rPr>
              <w:t xml:space="preserve"> </w:t>
            </w:r>
            <w:r w:rsidRPr="00F40891">
              <w:rPr>
                <w:rFonts w:ascii="Times New Roman" w:hAnsi="Times New Roman"/>
                <w:sz w:val="24"/>
                <w:szCs w:val="24"/>
              </w:rPr>
              <w:t>–</w:t>
            </w:r>
            <w:r>
              <w:rPr>
                <w:rFonts w:ascii="Times New Roman" w:hAnsi="Times New Roman"/>
                <w:color w:val="auto"/>
                <w:sz w:val="24"/>
                <w:szCs w:val="24"/>
                <w:lang w:val="lt-LT"/>
              </w:rPr>
              <w:t xml:space="preserve"> </w:t>
            </w:r>
          </w:p>
          <w:p w14:paraId="1AEFA0FF" w14:textId="77777777" w:rsidR="00D21B0A" w:rsidRPr="000B1824" w:rsidRDefault="00D21B0A" w:rsidP="00C805ED">
            <w:pPr>
              <w:pStyle w:val="MAZAS"/>
              <w:widowControl w:val="0"/>
              <w:suppressAutoHyphens/>
              <w:ind w:firstLine="0"/>
              <w:rPr>
                <w:rFonts w:ascii="Times New Roman" w:hAnsi="Times New Roman"/>
                <w:color w:val="auto"/>
                <w:sz w:val="24"/>
                <w:szCs w:val="24"/>
                <w:lang w:val="lt-LT"/>
              </w:rPr>
            </w:pPr>
            <w:r w:rsidRPr="000B1824">
              <w:rPr>
                <w:rFonts w:ascii="Times New Roman" w:hAnsi="Times New Roman"/>
                <w:color w:val="auto"/>
                <w:sz w:val="24"/>
                <w:szCs w:val="24"/>
                <w:lang w:val="lt-LT"/>
              </w:rPr>
              <w:t xml:space="preserve">4. </w:t>
            </w:r>
            <w:r w:rsidRPr="00661757">
              <w:rPr>
                <w:rFonts w:ascii="Times New Roman" w:hAnsi="Times New Roman"/>
                <w:color w:val="auto"/>
                <w:sz w:val="24"/>
                <w:szCs w:val="24"/>
                <w:lang w:val="lt-LT"/>
              </w:rPr>
              <w:t xml:space="preserve">Įsigyta įranga ar prekės: </w:t>
            </w:r>
            <w:r w:rsidRPr="00661757">
              <w:rPr>
                <w:rFonts w:ascii="Times New Roman" w:hAnsi="Times New Roman"/>
                <w:sz w:val="24"/>
                <w:szCs w:val="24"/>
                <w:lang w:val="lt-LT"/>
              </w:rPr>
              <w:t>įsigyjama 19 atsarginių maišų, maišų užrišimo sistemos ir 15 konteinerių dangčių, naujiems pusiau požeminiams konteineriams.</w:t>
            </w:r>
          </w:p>
          <w:p w14:paraId="760009CF" w14:textId="77777777" w:rsidR="00D21B0A" w:rsidRPr="00C26A73" w:rsidRDefault="00D21B0A" w:rsidP="00C805ED">
            <w:pPr>
              <w:pStyle w:val="MAZAS"/>
              <w:widowControl w:val="0"/>
              <w:suppressAutoHyphens/>
              <w:ind w:firstLine="13"/>
              <w:rPr>
                <w:rFonts w:ascii="Times New Roman" w:hAnsi="Times New Roman"/>
                <w:sz w:val="24"/>
                <w:szCs w:val="24"/>
                <w:lang w:val="lt-LT"/>
              </w:rPr>
            </w:pPr>
            <w:r w:rsidRPr="007276F5">
              <w:rPr>
                <w:rFonts w:ascii="Times New Roman" w:hAnsi="Times New Roman"/>
                <w:sz w:val="24"/>
                <w:szCs w:val="24"/>
                <w:lang w:val="lt-LT"/>
              </w:rPr>
              <w:t>5. Kita detali informacija apie vykdytą priemonę –</w:t>
            </w:r>
            <w:r w:rsidRPr="000B1824">
              <w:rPr>
                <w:rFonts w:ascii="Times New Roman" w:hAnsi="Times New Roman"/>
                <w:sz w:val="24"/>
                <w:szCs w:val="24"/>
                <w:lang w:val="pt-BR"/>
              </w:rPr>
              <w:t xml:space="preserve"> </w:t>
            </w:r>
            <w:r>
              <w:rPr>
                <w:rFonts w:ascii="Times New Roman" w:hAnsi="Times New Roman"/>
                <w:sz w:val="24"/>
                <w:szCs w:val="24"/>
                <w:lang w:val="lt-LT"/>
              </w:rPr>
              <w:t>Prekės turėjo būti pristatytos 2020 m., tačiau jos buvo pristatytos tik 2021 m., dėl žaliavų tiekimo trūkumo.</w:t>
            </w:r>
          </w:p>
        </w:tc>
        <w:tc>
          <w:tcPr>
            <w:tcW w:w="1378" w:type="dxa"/>
          </w:tcPr>
          <w:p w14:paraId="7A854CB9" w14:textId="77777777" w:rsidR="00D21B0A" w:rsidRPr="000B1824" w:rsidRDefault="00D21B0A" w:rsidP="00C805ED">
            <w:pPr>
              <w:pStyle w:val="MAZAS"/>
              <w:widowControl w:val="0"/>
              <w:suppressAutoHyphens/>
              <w:ind w:firstLine="0"/>
              <w:jc w:val="center"/>
              <w:rPr>
                <w:rFonts w:ascii="Times New Roman" w:hAnsi="Times New Roman"/>
                <w:color w:val="auto"/>
                <w:sz w:val="24"/>
                <w:szCs w:val="24"/>
                <w:lang w:val="lt-LT"/>
              </w:rPr>
            </w:pPr>
            <w:r>
              <w:rPr>
                <w:rFonts w:ascii="Times New Roman" w:hAnsi="Times New Roman"/>
                <w:color w:val="auto"/>
                <w:sz w:val="24"/>
                <w:szCs w:val="24"/>
                <w:lang w:val="lt-LT"/>
              </w:rPr>
              <w:t>0</w:t>
            </w:r>
          </w:p>
        </w:tc>
      </w:tr>
      <w:tr w:rsidR="00D21B0A" w:rsidRPr="000B1824" w14:paraId="29BE9E47" w14:textId="77777777" w:rsidTr="00C805ED">
        <w:tc>
          <w:tcPr>
            <w:tcW w:w="936" w:type="dxa"/>
          </w:tcPr>
          <w:p w14:paraId="50CF952C" w14:textId="77777777" w:rsidR="00D21B0A" w:rsidRDefault="00D21B0A" w:rsidP="00C805ED">
            <w:pPr>
              <w:pStyle w:val="MAZAS"/>
              <w:widowControl w:val="0"/>
              <w:suppressAutoHyphens/>
              <w:ind w:firstLine="0"/>
              <w:rPr>
                <w:rFonts w:ascii="Times New Roman" w:hAnsi="Times New Roman"/>
                <w:color w:val="auto"/>
                <w:sz w:val="24"/>
                <w:szCs w:val="24"/>
                <w:lang w:val="lt-LT"/>
              </w:rPr>
            </w:pPr>
            <w:r>
              <w:rPr>
                <w:rFonts w:ascii="Times New Roman" w:hAnsi="Times New Roman"/>
                <w:color w:val="auto"/>
                <w:sz w:val="24"/>
                <w:szCs w:val="24"/>
                <w:lang w:val="lt-LT"/>
              </w:rPr>
              <w:t>4.2.2.</w:t>
            </w:r>
          </w:p>
        </w:tc>
        <w:tc>
          <w:tcPr>
            <w:tcW w:w="2149" w:type="dxa"/>
          </w:tcPr>
          <w:p w14:paraId="469A918D" w14:textId="77777777" w:rsidR="00D21B0A" w:rsidRPr="003B57D6" w:rsidRDefault="00D21B0A" w:rsidP="00C805ED">
            <w:pPr>
              <w:pStyle w:val="MAZAS"/>
              <w:widowControl w:val="0"/>
              <w:suppressAutoHyphens/>
              <w:ind w:firstLine="13"/>
              <w:jc w:val="left"/>
              <w:rPr>
                <w:rFonts w:ascii="Times New Roman" w:hAnsi="Times New Roman"/>
                <w:color w:val="auto"/>
                <w:sz w:val="24"/>
                <w:szCs w:val="24"/>
                <w:lang w:val="lt-LT"/>
              </w:rPr>
            </w:pPr>
            <w:r w:rsidRPr="000078F5">
              <w:rPr>
                <w:rFonts w:ascii="Times New Roman" w:hAnsi="Times New Roman"/>
                <w:color w:val="auto"/>
                <w:sz w:val="24"/>
                <w:szCs w:val="24"/>
                <w:lang w:val="lt-LT"/>
              </w:rPr>
              <w:t>Stebėjimo kamerų prie bendrojo naudojimo konteinerių aikštelių įsigijimas</w:t>
            </w:r>
          </w:p>
        </w:tc>
        <w:tc>
          <w:tcPr>
            <w:tcW w:w="5391" w:type="dxa"/>
          </w:tcPr>
          <w:p w14:paraId="32CE9C86" w14:textId="77777777" w:rsidR="00D21B0A" w:rsidRDefault="00D21B0A" w:rsidP="00C805ED">
            <w:pPr>
              <w:pStyle w:val="HTMLiankstoformatuotas"/>
              <w:jc w:val="both"/>
              <w:rPr>
                <w:rFonts w:ascii="Times New Roman" w:hAnsi="Times New Roman" w:cs="Times New Roman"/>
                <w:sz w:val="24"/>
                <w:szCs w:val="24"/>
              </w:rPr>
            </w:pPr>
            <w:r>
              <w:rPr>
                <w:rFonts w:ascii="Times New Roman" w:hAnsi="Times New Roman" w:cs="Times New Roman"/>
                <w:sz w:val="24"/>
                <w:szCs w:val="24"/>
              </w:rPr>
              <w:t xml:space="preserve">Atsižvelgiant į tai, kad buvo paskelbtas bendras viso Anykščių miesto kamerų pirkimas ir kameras nuspręsta nuomotis lėšų šiai veiklai buvo atsisakyta 2020 m. lapkričio 26 d. Anykščių rajono savivaldybės tarybos sprendimu Nr. </w:t>
            </w:r>
            <w:r w:rsidRPr="002D4382">
              <w:rPr>
                <w:rFonts w:ascii="Times New Roman" w:hAnsi="Times New Roman" w:cs="Times New Roman"/>
                <w:sz w:val="24"/>
                <w:szCs w:val="24"/>
              </w:rPr>
              <w:t>1-TS-323</w:t>
            </w:r>
            <w:r>
              <w:rPr>
                <w:rFonts w:ascii="Times New Roman" w:hAnsi="Times New Roman" w:cs="Times New Roman"/>
                <w:sz w:val="24"/>
                <w:szCs w:val="24"/>
              </w:rPr>
              <w:t xml:space="preserve"> „</w:t>
            </w:r>
            <w:r w:rsidRPr="002D4382">
              <w:rPr>
                <w:rFonts w:ascii="Times New Roman" w:hAnsi="Times New Roman" w:cs="Times New Roman"/>
                <w:sz w:val="24"/>
                <w:szCs w:val="24"/>
              </w:rPr>
              <w:t>Dėl Anykščių rajono savivaldybės tarybos 2020 m. vasario 27 d. sprendimo Nr. 1-TS-46 „Dėl Anykščių rajono savivaldybės aplinkos apsaugos rėmimo specialiosios programos 2020 m. priemonių patvirtinimo“ pakeitimo</w:t>
            </w:r>
            <w:r>
              <w:rPr>
                <w:rFonts w:ascii="Times New Roman" w:hAnsi="Times New Roman" w:cs="Times New Roman"/>
                <w:sz w:val="24"/>
                <w:szCs w:val="24"/>
              </w:rPr>
              <w:t>“.</w:t>
            </w:r>
            <w:r>
              <w:rPr>
                <w:rFonts w:ascii="Times New Roman" w:hAnsi="Times New Roman"/>
                <w:sz w:val="24"/>
                <w:szCs w:val="24"/>
                <w:lang w:val="pt-BR"/>
              </w:rPr>
              <w:t xml:space="preserve"> Šiuo sprendimu lėšos buvo perkeltos Lenaniškio nugeležinimo įrenginiams.</w:t>
            </w:r>
          </w:p>
        </w:tc>
        <w:tc>
          <w:tcPr>
            <w:tcW w:w="1378" w:type="dxa"/>
          </w:tcPr>
          <w:p w14:paraId="3B579367" w14:textId="77777777" w:rsidR="00D21B0A" w:rsidRDefault="00D21B0A" w:rsidP="00C805ED">
            <w:pPr>
              <w:pStyle w:val="MAZAS"/>
              <w:widowControl w:val="0"/>
              <w:suppressAutoHyphens/>
              <w:ind w:firstLine="0"/>
              <w:jc w:val="center"/>
              <w:rPr>
                <w:rFonts w:ascii="Times New Roman" w:hAnsi="Times New Roman"/>
                <w:color w:val="auto"/>
                <w:sz w:val="24"/>
                <w:szCs w:val="24"/>
                <w:lang w:val="lt-LT"/>
              </w:rPr>
            </w:pPr>
            <w:r>
              <w:rPr>
                <w:rFonts w:ascii="Times New Roman" w:hAnsi="Times New Roman"/>
                <w:color w:val="auto"/>
                <w:sz w:val="24"/>
                <w:szCs w:val="24"/>
                <w:lang w:val="lt-LT"/>
              </w:rPr>
              <w:t>0</w:t>
            </w:r>
          </w:p>
        </w:tc>
      </w:tr>
      <w:tr w:rsidR="00D21B0A" w:rsidRPr="000B1824" w14:paraId="1062DA06" w14:textId="77777777" w:rsidTr="00C805ED">
        <w:tc>
          <w:tcPr>
            <w:tcW w:w="936" w:type="dxa"/>
          </w:tcPr>
          <w:p w14:paraId="10CAC4B1" w14:textId="77777777" w:rsidR="00D21B0A" w:rsidRPr="000B1824" w:rsidRDefault="00D21B0A" w:rsidP="00C805ED">
            <w:pPr>
              <w:pStyle w:val="MAZAS"/>
              <w:widowControl w:val="0"/>
              <w:suppressAutoHyphens/>
              <w:ind w:firstLine="0"/>
              <w:rPr>
                <w:rFonts w:ascii="Times New Roman" w:hAnsi="Times New Roman"/>
                <w:color w:val="auto"/>
                <w:sz w:val="24"/>
                <w:szCs w:val="24"/>
                <w:lang w:val="lt-LT"/>
              </w:rPr>
            </w:pPr>
            <w:r w:rsidRPr="000B1824">
              <w:rPr>
                <w:rFonts w:ascii="Times New Roman" w:hAnsi="Times New Roman"/>
                <w:color w:val="auto"/>
                <w:sz w:val="24"/>
                <w:szCs w:val="24"/>
                <w:lang w:val="lt-LT"/>
              </w:rPr>
              <w:t>4.</w:t>
            </w:r>
            <w:r>
              <w:rPr>
                <w:rFonts w:ascii="Times New Roman" w:hAnsi="Times New Roman"/>
                <w:color w:val="auto"/>
                <w:sz w:val="24"/>
                <w:szCs w:val="24"/>
                <w:lang w:val="lt-LT"/>
              </w:rPr>
              <w:t>3</w:t>
            </w:r>
            <w:r w:rsidRPr="000B1824">
              <w:rPr>
                <w:rFonts w:ascii="Times New Roman" w:hAnsi="Times New Roman"/>
                <w:color w:val="auto"/>
                <w:sz w:val="24"/>
                <w:szCs w:val="24"/>
                <w:lang w:val="lt-LT"/>
              </w:rPr>
              <w:t>.</w:t>
            </w:r>
          </w:p>
        </w:tc>
        <w:tc>
          <w:tcPr>
            <w:tcW w:w="7540" w:type="dxa"/>
            <w:gridSpan w:val="2"/>
          </w:tcPr>
          <w:p w14:paraId="4DE864EF" w14:textId="77777777" w:rsidR="00D21B0A" w:rsidRPr="000B1824" w:rsidRDefault="00D21B0A" w:rsidP="00C805ED">
            <w:pPr>
              <w:pStyle w:val="HTMLiankstoformatuotas"/>
              <w:jc w:val="both"/>
              <w:rPr>
                <w:rFonts w:ascii="Times New Roman" w:hAnsi="Times New Roman" w:cs="Times New Roman"/>
                <w:sz w:val="24"/>
                <w:szCs w:val="24"/>
              </w:rPr>
            </w:pPr>
            <w:r w:rsidRPr="000B1824">
              <w:rPr>
                <w:rFonts w:ascii="Times New Roman" w:hAnsi="Times New Roman"/>
                <w:b/>
                <w:sz w:val="24"/>
                <w:szCs w:val="24"/>
              </w:rPr>
              <w:t>Aplinkos monitoringo, prevencinės, aplinkos atkūrimo priemonės</w:t>
            </w:r>
          </w:p>
        </w:tc>
        <w:tc>
          <w:tcPr>
            <w:tcW w:w="1378" w:type="dxa"/>
          </w:tcPr>
          <w:p w14:paraId="67750C39" w14:textId="77777777" w:rsidR="00D21B0A" w:rsidRPr="000B1824" w:rsidRDefault="00D21B0A" w:rsidP="00C805ED">
            <w:pPr>
              <w:pStyle w:val="MAZAS"/>
              <w:widowControl w:val="0"/>
              <w:suppressAutoHyphens/>
              <w:ind w:firstLine="0"/>
              <w:jc w:val="center"/>
              <w:rPr>
                <w:rFonts w:ascii="Times New Roman" w:hAnsi="Times New Roman"/>
                <w:color w:val="auto"/>
                <w:sz w:val="24"/>
                <w:szCs w:val="24"/>
                <w:lang w:val="lt-LT"/>
              </w:rPr>
            </w:pPr>
          </w:p>
        </w:tc>
      </w:tr>
      <w:tr w:rsidR="00D21B0A" w:rsidRPr="000B1824" w14:paraId="0189DE75" w14:textId="77777777" w:rsidTr="00C805ED">
        <w:tc>
          <w:tcPr>
            <w:tcW w:w="936" w:type="dxa"/>
          </w:tcPr>
          <w:p w14:paraId="3B52E090" w14:textId="77777777" w:rsidR="00D21B0A" w:rsidRPr="0047599D" w:rsidRDefault="00D21B0A" w:rsidP="00C805ED">
            <w:pPr>
              <w:pStyle w:val="MAZAS"/>
              <w:widowControl w:val="0"/>
              <w:suppressAutoHyphens/>
              <w:ind w:firstLine="0"/>
              <w:rPr>
                <w:rFonts w:ascii="Times New Roman" w:hAnsi="Times New Roman"/>
                <w:color w:val="auto"/>
                <w:sz w:val="24"/>
                <w:szCs w:val="24"/>
                <w:lang w:val="lt-LT"/>
              </w:rPr>
            </w:pPr>
            <w:r w:rsidRPr="0047599D">
              <w:rPr>
                <w:rFonts w:ascii="Times New Roman" w:hAnsi="Times New Roman"/>
                <w:color w:val="auto"/>
                <w:sz w:val="24"/>
                <w:szCs w:val="24"/>
                <w:lang w:val="lt-LT"/>
              </w:rPr>
              <w:t>4.</w:t>
            </w:r>
            <w:r>
              <w:rPr>
                <w:rFonts w:ascii="Times New Roman" w:hAnsi="Times New Roman"/>
                <w:color w:val="auto"/>
                <w:sz w:val="24"/>
                <w:szCs w:val="24"/>
                <w:lang w:val="lt-LT"/>
              </w:rPr>
              <w:t>3</w:t>
            </w:r>
            <w:r w:rsidRPr="0047599D">
              <w:rPr>
                <w:rFonts w:ascii="Times New Roman" w:hAnsi="Times New Roman"/>
                <w:color w:val="auto"/>
                <w:sz w:val="24"/>
                <w:szCs w:val="24"/>
                <w:lang w:val="lt-LT"/>
              </w:rPr>
              <w:t>.1.</w:t>
            </w:r>
          </w:p>
        </w:tc>
        <w:tc>
          <w:tcPr>
            <w:tcW w:w="7540" w:type="dxa"/>
            <w:gridSpan w:val="2"/>
          </w:tcPr>
          <w:p w14:paraId="757DB99E" w14:textId="77777777" w:rsidR="00D21B0A" w:rsidRPr="0047599D" w:rsidRDefault="00D21B0A" w:rsidP="00C805ED">
            <w:pPr>
              <w:pStyle w:val="MAZAS"/>
              <w:widowControl w:val="0"/>
              <w:suppressAutoHyphens/>
              <w:ind w:firstLine="13"/>
              <w:rPr>
                <w:rFonts w:ascii="Times New Roman" w:hAnsi="Times New Roman"/>
                <w:b/>
                <w:color w:val="auto"/>
                <w:sz w:val="24"/>
                <w:szCs w:val="24"/>
                <w:lang w:val="lt-LT"/>
              </w:rPr>
            </w:pPr>
            <w:r w:rsidRPr="0047599D">
              <w:rPr>
                <w:rFonts w:ascii="Times New Roman" w:hAnsi="Times New Roman"/>
                <w:color w:val="auto"/>
                <w:sz w:val="24"/>
                <w:szCs w:val="24"/>
                <w:lang w:val="lt-LT"/>
              </w:rPr>
              <w:t>Anykščių rajono savivaldybės aplinkos stebėsenos programos finansavimas</w:t>
            </w:r>
          </w:p>
        </w:tc>
        <w:tc>
          <w:tcPr>
            <w:tcW w:w="1378" w:type="dxa"/>
          </w:tcPr>
          <w:p w14:paraId="7346E346" w14:textId="77777777" w:rsidR="00D21B0A" w:rsidRPr="0047599D" w:rsidRDefault="00D21B0A" w:rsidP="00C805ED">
            <w:pPr>
              <w:pStyle w:val="MAZAS"/>
              <w:widowControl w:val="0"/>
              <w:suppressAutoHyphens/>
              <w:ind w:firstLine="0"/>
              <w:jc w:val="center"/>
              <w:rPr>
                <w:rFonts w:ascii="Times New Roman" w:hAnsi="Times New Roman"/>
                <w:color w:val="auto"/>
                <w:sz w:val="24"/>
                <w:szCs w:val="24"/>
                <w:lang w:val="lt-LT"/>
              </w:rPr>
            </w:pPr>
          </w:p>
        </w:tc>
      </w:tr>
      <w:tr w:rsidR="00D21B0A" w:rsidRPr="000B1824" w14:paraId="36349B17" w14:textId="77777777" w:rsidTr="00C805ED">
        <w:tc>
          <w:tcPr>
            <w:tcW w:w="936" w:type="dxa"/>
          </w:tcPr>
          <w:p w14:paraId="2127E2E2" w14:textId="77777777" w:rsidR="00D21B0A" w:rsidRPr="000B1824" w:rsidRDefault="00D21B0A" w:rsidP="00C805ED">
            <w:pPr>
              <w:pStyle w:val="MAZAS"/>
              <w:widowControl w:val="0"/>
              <w:suppressAutoHyphens/>
              <w:ind w:firstLine="0"/>
              <w:rPr>
                <w:rFonts w:ascii="Times New Roman" w:hAnsi="Times New Roman"/>
                <w:color w:val="auto"/>
                <w:sz w:val="24"/>
                <w:szCs w:val="24"/>
                <w:lang w:val="lt-LT"/>
              </w:rPr>
            </w:pPr>
            <w:r w:rsidRPr="000B1824">
              <w:rPr>
                <w:rFonts w:ascii="Times New Roman" w:hAnsi="Times New Roman"/>
                <w:color w:val="auto"/>
                <w:sz w:val="24"/>
                <w:szCs w:val="24"/>
                <w:lang w:val="lt-LT"/>
              </w:rPr>
              <w:t>4.</w:t>
            </w:r>
            <w:r>
              <w:rPr>
                <w:rFonts w:ascii="Times New Roman" w:hAnsi="Times New Roman"/>
                <w:color w:val="auto"/>
                <w:sz w:val="24"/>
                <w:szCs w:val="24"/>
                <w:lang w:val="lt-LT"/>
              </w:rPr>
              <w:t>3</w:t>
            </w:r>
            <w:r w:rsidRPr="000B1824">
              <w:rPr>
                <w:rFonts w:ascii="Times New Roman" w:hAnsi="Times New Roman"/>
                <w:color w:val="auto"/>
                <w:sz w:val="24"/>
                <w:szCs w:val="24"/>
                <w:lang w:val="lt-LT"/>
              </w:rPr>
              <w:t>.1.1.</w:t>
            </w:r>
          </w:p>
        </w:tc>
        <w:tc>
          <w:tcPr>
            <w:tcW w:w="2149" w:type="dxa"/>
          </w:tcPr>
          <w:p w14:paraId="1237AA4F" w14:textId="77777777" w:rsidR="00D21B0A" w:rsidRPr="000B1824" w:rsidRDefault="00D21B0A" w:rsidP="00C805ED">
            <w:pPr>
              <w:pStyle w:val="MAZAS"/>
              <w:widowControl w:val="0"/>
              <w:suppressAutoHyphens/>
              <w:ind w:firstLine="13"/>
              <w:jc w:val="left"/>
              <w:rPr>
                <w:rFonts w:ascii="Times New Roman" w:hAnsi="Times New Roman"/>
                <w:color w:val="auto"/>
                <w:sz w:val="24"/>
                <w:szCs w:val="24"/>
                <w:lang w:val="lt-LT"/>
              </w:rPr>
            </w:pPr>
            <w:r w:rsidRPr="000B1824">
              <w:rPr>
                <w:rFonts w:ascii="Times New Roman" w:hAnsi="Times New Roman"/>
                <w:color w:val="auto"/>
                <w:sz w:val="24"/>
                <w:szCs w:val="24"/>
                <w:lang w:val="lt-LT"/>
              </w:rPr>
              <w:t>Paplūdimių vandens kokybės tyrimų paslaugos</w:t>
            </w:r>
          </w:p>
        </w:tc>
        <w:tc>
          <w:tcPr>
            <w:tcW w:w="5391" w:type="dxa"/>
          </w:tcPr>
          <w:p w14:paraId="7C8D4C22" w14:textId="77777777" w:rsidR="00D21B0A" w:rsidRPr="000B1824" w:rsidRDefault="00D21B0A" w:rsidP="00A7444A">
            <w:pPr>
              <w:pStyle w:val="HTMLiankstoformatuotas"/>
              <w:jc w:val="both"/>
              <w:rPr>
                <w:rFonts w:ascii="Times New Roman" w:hAnsi="Times New Roman" w:cs="Times New Roman"/>
                <w:sz w:val="24"/>
                <w:szCs w:val="24"/>
              </w:rPr>
            </w:pPr>
            <w:r w:rsidRPr="000B1824">
              <w:rPr>
                <w:rFonts w:ascii="Times New Roman" w:hAnsi="Times New Roman" w:cs="Times New Roman"/>
                <w:sz w:val="24"/>
                <w:szCs w:val="24"/>
              </w:rPr>
              <w:t>1. Priemonės vykdytojas – Nacionalinė visuomenės sveikatos priežiūros laboratorija.</w:t>
            </w:r>
          </w:p>
          <w:p w14:paraId="53AEBC15" w14:textId="77777777" w:rsidR="00D21B0A" w:rsidRPr="000B1824" w:rsidRDefault="00D21B0A" w:rsidP="00A7444A">
            <w:pPr>
              <w:pStyle w:val="HTMLiankstoformatuotas"/>
              <w:jc w:val="both"/>
              <w:rPr>
                <w:rFonts w:ascii="Times New Roman" w:hAnsi="Times New Roman" w:cs="Times New Roman"/>
                <w:sz w:val="24"/>
                <w:szCs w:val="24"/>
              </w:rPr>
            </w:pPr>
            <w:r w:rsidRPr="000B1824">
              <w:rPr>
                <w:rFonts w:ascii="Times New Roman" w:hAnsi="Times New Roman" w:cs="Times New Roman"/>
                <w:sz w:val="24"/>
                <w:szCs w:val="24"/>
              </w:rPr>
              <w:t>2. Priemonės vykdymo pradžios data – 20</w:t>
            </w:r>
            <w:r>
              <w:rPr>
                <w:rFonts w:ascii="Times New Roman" w:hAnsi="Times New Roman" w:cs="Times New Roman"/>
                <w:sz w:val="24"/>
                <w:szCs w:val="24"/>
              </w:rPr>
              <w:t>20</w:t>
            </w:r>
            <w:r w:rsidRPr="000B1824">
              <w:rPr>
                <w:rFonts w:ascii="Times New Roman" w:hAnsi="Times New Roman" w:cs="Times New Roman"/>
                <w:sz w:val="24"/>
                <w:szCs w:val="24"/>
              </w:rPr>
              <w:t>-05-</w:t>
            </w:r>
            <w:r>
              <w:rPr>
                <w:rFonts w:ascii="Times New Roman" w:hAnsi="Times New Roman" w:cs="Times New Roman"/>
                <w:sz w:val="24"/>
                <w:szCs w:val="24"/>
              </w:rPr>
              <w:t>16</w:t>
            </w:r>
            <w:r w:rsidRPr="000B1824">
              <w:rPr>
                <w:rFonts w:ascii="Times New Roman" w:hAnsi="Times New Roman" w:cs="Times New Roman"/>
                <w:sz w:val="24"/>
                <w:szCs w:val="24"/>
              </w:rPr>
              <w:t>.</w:t>
            </w:r>
          </w:p>
          <w:p w14:paraId="7172604C" w14:textId="77777777" w:rsidR="00D21B0A" w:rsidRPr="000B1824" w:rsidRDefault="00D21B0A" w:rsidP="00A7444A">
            <w:pPr>
              <w:pStyle w:val="HTMLiankstoformatuotas"/>
              <w:jc w:val="both"/>
              <w:rPr>
                <w:rFonts w:ascii="Times New Roman" w:hAnsi="Times New Roman" w:cs="Times New Roman"/>
                <w:sz w:val="24"/>
                <w:szCs w:val="24"/>
              </w:rPr>
            </w:pPr>
            <w:r w:rsidRPr="000B1824">
              <w:rPr>
                <w:rFonts w:ascii="Times New Roman" w:hAnsi="Times New Roman" w:cs="Times New Roman"/>
                <w:sz w:val="24"/>
                <w:szCs w:val="24"/>
              </w:rPr>
              <w:t>Priemonės įvykdymo pabaigos data – 20</w:t>
            </w:r>
            <w:r>
              <w:rPr>
                <w:rFonts w:ascii="Times New Roman" w:hAnsi="Times New Roman" w:cs="Times New Roman"/>
                <w:sz w:val="24"/>
                <w:szCs w:val="24"/>
              </w:rPr>
              <w:t>20</w:t>
            </w:r>
            <w:r w:rsidRPr="000B1824">
              <w:rPr>
                <w:rFonts w:ascii="Times New Roman" w:hAnsi="Times New Roman" w:cs="Times New Roman"/>
                <w:sz w:val="24"/>
                <w:szCs w:val="24"/>
              </w:rPr>
              <w:t>-</w:t>
            </w:r>
            <w:r>
              <w:rPr>
                <w:rFonts w:ascii="Times New Roman" w:hAnsi="Times New Roman" w:cs="Times New Roman"/>
                <w:sz w:val="24"/>
                <w:szCs w:val="24"/>
              </w:rPr>
              <w:t>10</w:t>
            </w:r>
            <w:r w:rsidRPr="000B1824">
              <w:rPr>
                <w:rFonts w:ascii="Times New Roman" w:hAnsi="Times New Roman" w:cs="Times New Roman"/>
                <w:sz w:val="24"/>
                <w:szCs w:val="24"/>
              </w:rPr>
              <w:t>-</w:t>
            </w:r>
            <w:r>
              <w:rPr>
                <w:rFonts w:ascii="Times New Roman" w:hAnsi="Times New Roman" w:cs="Times New Roman"/>
                <w:sz w:val="24"/>
                <w:szCs w:val="24"/>
              </w:rPr>
              <w:t>01</w:t>
            </w:r>
            <w:r w:rsidRPr="000B1824">
              <w:rPr>
                <w:rFonts w:ascii="Times New Roman" w:hAnsi="Times New Roman" w:cs="Times New Roman"/>
                <w:sz w:val="24"/>
                <w:szCs w:val="24"/>
              </w:rPr>
              <w:t>.</w:t>
            </w:r>
          </w:p>
          <w:p w14:paraId="4BE52850" w14:textId="77777777" w:rsidR="00D21B0A" w:rsidRPr="000B1824" w:rsidRDefault="00D21B0A" w:rsidP="00A7444A">
            <w:pPr>
              <w:pStyle w:val="HTMLiankstoformatuotas"/>
              <w:jc w:val="both"/>
              <w:rPr>
                <w:rFonts w:ascii="Times New Roman" w:hAnsi="Times New Roman" w:cs="Times New Roman"/>
                <w:sz w:val="24"/>
                <w:szCs w:val="24"/>
              </w:rPr>
            </w:pPr>
            <w:r w:rsidRPr="000B1824">
              <w:rPr>
                <w:rFonts w:ascii="Times New Roman" w:hAnsi="Times New Roman" w:cs="Times New Roman"/>
                <w:sz w:val="24"/>
                <w:szCs w:val="24"/>
              </w:rPr>
              <w:t>3. Atliktų darbų ir (ar) suteiktų paslaugų aprašymas:  vandens kokybės tyrimų  (mi</w:t>
            </w:r>
            <w:r>
              <w:rPr>
                <w:rFonts w:ascii="Times New Roman" w:hAnsi="Times New Roman" w:cs="Times New Roman"/>
                <w:sz w:val="24"/>
                <w:szCs w:val="24"/>
              </w:rPr>
              <w:t>krobiologinių, fizinių-cheminių</w:t>
            </w:r>
            <w:r w:rsidRPr="000B1824">
              <w:rPr>
                <w:rFonts w:ascii="Times New Roman" w:hAnsi="Times New Roman" w:cs="Times New Roman"/>
                <w:sz w:val="24"/>
                <w:szCs w:val="24"/>
              </w:rPr>
              <w:t>) paslaugos.</w:t>
            </w:r>
          </w:p>
          <w:p w14:paraId="314863B3" w14:textId="77777777" w:rsidR="00D21B0A" w:rsidRPr="000B1824" w:rsidRDefault="00D21B0A" w:rsidP="00A7444A">
            <w:pPr>
              <w:pStyle w:val="HTMLiankstoformatuotas"/>
              <w:jc w:val="both"/>
              <w:rPr>
                <w:rFonts w:ascii="Times New Roman" w:hAnsi="Times New Roman"/>
                <w:sz w:val="24"/>
                <w:szCs w:val="24"/>
              </w:rPr>
            </w:pPr>
            <w:r w:rsidRPr="000B1824">
              <w:rPr>
                <w:rFonts w:ascii="Times New Roman" w:hAnsi="Times New Roman"/>
                <w:sz w:val="24"/>
                <w:szCs w:val="24"/>
              </w:rPr>
              <w:t>4. Įsigyta įranga ar prekės:  – .</w:t>
            </w:r>
          </w:p>
          <w:p w14:paraId="41258D50" w14:textId="77777777" w:rsidR="00D21B0A" w:rsidRPr="000B1824" w:rsidRDefault="00D21B0A" w:rsidP="00A7444A">
            <w:pPr>
              <w:pStyle w:val="HTMLiankstoformatuotas"/>
              <w:jc w:val="both"/>
              <w:rPr>
                <w:rFonts w:ascii="Times New Roman" w:hAnsi="Times New Roman" w:cs="Times New Roman"/>
                <w:sz w:val="22"/>
                <w:szCs w:val="22"/>
              </w:rPr>
            </w:pPr>
            <w:r w:rsidRPr="000B1824">
              <w:rPr>
                <w:rFonts w:ascii="Times New Roman" w:hAnsi="Times New Roman"/>
                <w:sz w:val="24"/>
                <w:szCs w:val="24"/>
              </w:rPr>
              <w:t xml:space="preserve">5. Kita detali informacija apie vykdytą priemonę – </w:t>
            </w:r>
            <w:r w:rsidRPr="000B1824">
              <w:rPr>
                <w:rFonts w:ascii="Times New Roman" w:hAnsi="Times New Roman" w:cs="Times New Roman"/>
                <w:sz w:val="24"/>
                <w:szCs w:val="24"/>
              </w:rPr>
              <w:t xml:space="preserve"> vandens mėginiai imti maudymosi sezono metu iš Šventosios upės prieš Anykščių miestą ir už miesto, Viešinto, Alaušo, Rubikių, </w:t>
            </w:r>
            <w:proofErr w:type="spellStart"/>
            <w:r w:rsidRPr="000B1824">
              <w:rPr>
                <w:rFonts w:ascii="Times New Roman" w:hAnsi="Times New Roman" w:cs="Times New Roman"/>
                <w:sz w:val="24"/>
                <w:szCs w:val="24"/>
              </w:rPr>
              <w:t>Nevėžos</w:t>
            </w:r>
            <w:proofErr w:type="spellEnd"/>
            <w:r w:rsidRPr="000B1824">
              <w:rPr>
                <w:rFonts w:ascii="Times New Roman" w:hAnsi="Times New Roman" w:cs="Times New Roman"/>
                <w:sz w:val="24"/>
                <w:szCs w:val="24"/>
              </w:rPr>
              <w:t xml:space="preserve"> ežerų paplūdimių 8 kartus per maudymosi sezoną</w:t>
            </w:r>
            <w:r>
              <w:rPr>
                <w:rFonts w:ascii="Times New Roman" w:hAnsi="Times New Roman" w:cs="Times New Roman"/>
                <w:sz w:val="24"/>
                <w:szCs w:val="24"/>
              </w:rPr>
              <w:t xml:space="preserve">. Šventosios upėje (prie Šeimyniškėlių) birželio mėnesį buvo nustatyta normas viršijusi tarša. </w:t>
            </w:r>
          </w:p>
        </w:tc>
        <w:tc>
          <w:tcPr>
            <w:tcW w:w="1378" w:type="dxa"/>
          </w:tcPr>
          <w:p w14:paraId="58AB143F" w14:textId="77777777" w:rsidR="00D21B0A" w:rsidRPr="000B1824" w:rsidRDefault="00D21B0A" w:rsidP="00C805ED">
            <w:pPr>
              <w:pStyle w:val="MAZAS"/>
              <w:widowControl w:val="0"/>
              <w:suppressAutoHyphens/>
              <w:ind w:firstLine="0"/>
              <w:jc w:val="center"/>
              <w:rPr>
                <w:rFonts w:ascii="Times New Roman" w:hAnsi="Times New Roman"/>
                <w:color w:val="auto"/>
                <w:sz w:val="24"/>
                <w:szCs w:val="24"/>
                <w:lang w:val="lt-LT"/>
              </w:rPr>
            </w:pPr>
            <w:r>
              <w:rPr>
                <w:rFonts w:ascii="Times New Roman" w:hAnsi="Times New Roman"/>
                <w:color w:val="auto"/>
                <w:sz w:val="24"/>
                <w:szCs w:val="24"/>
                <w:lang w:val="lt-LT"/>
              </w:rPr>
              <w:t>2 668</w:t>
            </w:r>
          </w:p>
        </w:tc>
      </w:tr>
      <w:tr w:rsidR="00D21B0A" w:rsidRPr="000B1824" w14:paraId="7AD59881" w14:textId="77777777" w:rsidTr="00C805ED">
        <w:tc>
          <w:tcPr>
            <w:tcW w:w="936" w:type="dxa"/>
          </w:tcPr>
          <w:p w14:paraId="1B2E91E8" w14:textId="77777777" w:rsidR="00D21B0A" w:rsidRPr="002B7192" w:rsidRDefault="00D21B0A" w:rsidP="00C805ED">
            <w:pPr>
              <w:pStyle w:val="MAZAS"/>
              <w:widowControl w:val="0"/>
              <w:suppressAutoHyphens/>
              <w:ind w:firstLine="0"/>
              <w:rPr>
                <w:rFonts w:ascii="Times New Roman" w:hAnsi="Times New Roman"/>
                <w:color w:val="auto"/>
                <w:sz w:val="24"/>
                <w:szCs w:val="24"/>
                <w:lang w:val="lt-LT"/>
              </w:rPr>
            </w:pPr>
            <w:r w:rsidRPr="002B7192">
              <w:rPr>
                <w:rFonts w:ascii="Times New Roman" w:hAnsi="Times New Roman"/>
                <w:color w:val="auto"/>
                <w:sz w:val="24"/>
                <w:szCs w:val="24"/>
                <w:lang w:val="lt-LT"/>
              </w:rPr>
              <w:t>4.</w:t>
            </w:r>
            <w:r>
              <w:rPr>
                <w:rFonts w:ascii="Times New Roman" w:hAnsi="Times New Roman"/>
                <w:color w:val="auto"/>
                <w:sz w:val="24"/>
                <w:szCs w:val="24"/>
                <w:lang w:val="lt-LT"/>
              </w:rPr>
              <w:t>3</w:t>
            </w:r>
            <w:r w:rsidRPr="002B7192">
              <w:rPr>
                <w:rFonts w:ascii="Times New Roman" w:hAnsi="Times New Roman"/>
                <w:color w:val="auto"/>
                <w:sz w:val="24"/>
                <w:szCs w:val="24"/>
                <w:lang w:val="lt-LT"/>
              </w:rPr>
              <w:t>.1.2.</w:t>
            </w:r>
          </w:p>
        </w:tc>
        <w:tc>
          <w:tcPr>
            <w:tcW w:w="2149" w:type="dxa"/>
          </w:tcPr>
          <w:p w14:paraId="64A02EDF" w14:textId="77777777" w:rsidR="00D21B0A" w:rsidRPr="002B7192" w:rsidRDefault="00D21B0A" w:rsidP="00C805ED">
            <w:pPr>
              <w:pStyle w:val="MAZAS"/>
              <w:widowControl w:val="0"/>
              <w:suppressAutoHyphens/>
              <w:ind w:firstLine="13"/>
              <w:jc w:val="left"/>
              <w:rPr>
                <w:rFonts w:ascii="Times New Roman" w:hAnsi="Times New Roman"/>
                <w:color w:val="auto"/>
                <w:sz w:val="24"/>
                <w:szCs w:val="24"/>
                <w:lang w:val="lt-LT"/>
              </w:rPr>
            </w:pPr>
            <w:r w:rsidRPr="002B7192">
              <w:rPr>
                <w:rFonts w:ascii="Times New Roman" w:hAnsi="Times New Roman"/>
                <w:color w:val="auto"/>
                <w:sz w:val="24"/>
                <w:szCs w:val="24"/>
                <w:lang w:val="lt-LT"/>
              </w:rPr>
              <w:t>Triukšmo tyrimų paslaugos</w:t>
            </w:r>
          </w:p>
        </w:tc>
        <w:tc>
          <w:tcPr>
            <w:tcW w:w="5391" w:type="dxa"/>
          </w:tcPr>
          <w:p w14:paraId="703306B0" w14:textId="77777777" w:rsidR="00D21B0A" w:rsidRPr="002B7192" w:rsidRDefault="00D21B0A" w:rsidP="00A7444A">
            <w:pPr>
              <w:pStyle w:val="HTMLiankstoformatuotas"/>
              <w:jc w:val="both"/>
              <w:rPr>
                <w:rFonts w:ascii="Times New Roman" w:hAnsi="Times New Roman" w:cs="Times New Roman"/>
                <w:sz w:val="24"/>
                <w:szCs w:val="24"/>
              </w:rPr>
            </w:pPr>
            <w:bookmarkStart w:id="0" w:name="_Hlk503195353"/>
            <w:r w:rsidRPr="002B7192">
              <w:rPr>
                <w:rFonts w:ascii="Times New Roman" w:hAnsi="Times New Roman" w:cs="Times New Roman"/>
                <w:sz w:val="24"/>
                <w:szCs w:val="24"/>
              </w:rPr>
              <w:t>1. Priemonės vykdytojas – Nacionalinė visuomenės sveikatos priežiūros laboratorija.</w:t>
            </w:r>
          </w:p>
          <w:p w14:paraId="70947A6E" w14:textId="77777777" w:rsidR="00D21B0A" w:rsidRPr="002B7192" w:rsidRDefault="00D21B0A" w:rsidP="00A7444A">
            <w:pPr>
              <w:pStyle w:val="HTMLiankstoformatuotas"/>
              <w:jc w:val="both"/>
              <w:rPr>
                <w:rFonts w:ascii="Times New Roman" w:hAnsi="Times New Roman" w:cs="Times New Roman"/>
                <w:sz w:val="24"/>
                <w:szCs w:val="24"/>
              </w:rPr>
            </w:pPr>
            <w:r w:rsidRPr="002B7192">
              <w:rPr>
                <w:rFonts w:ascii="Times New Roman" w:hAnsi="Times New Roman" w:cs="Times New Roman"/>
                <w:sz w:val="24"/>
                <w:szCs w:val="24"/>
              </w:rPr>
              <w:lastRenderedPageBreak/>
              <w:t>2. Priemonės vykdymo pradžios data – 20</w:t>
            </w:r>
            <w:r>
              <w:rPr>
                <w:rFonts w:ascii="Times New Roman" w:hAnsi="Times New Roman" w:cs="Times New Roman"/>
                <w:sz w:val="24"/>
                <w:szCs w:val="24"/>
              </w:rPr>
              <w:t>20</w:t>
            </w:r>
            <w:r w:rsidRPr="002B7192">
              <w:rPr>
                <w:rFonts w:ascii="Times New Roman" w:hAnsi="Times New Roman" w:cs="Times New Roman"/>
                <w:sz w:val="24"/>
                <w:szCs w:val="24"/>
              </w:rPr>
              <w:t>-0</w:t>
            </w:r>
            <w:r>
              <w:rPr>
                <w:rFonts w:ascii="Times New Roman" w:hAnsi="Times New Roman" w:cs="Times New Roman"/>
                <w:sz w:val="24"/>
                <w:szCs w:val="24"/>
              </w:rPr>
              <w:t>5</w:t>
            </w:r>
            <w:r w:rsidRPr="002B7192">
              <w:rPr>
                <w:rFonts w:ascii="Times New Roman" w:hAnsi="Times New Roman" w:cs="Times New Roman"/>
                <w:sz w:val="24"/>
                <w:szCs w:val="24"/>
              </w:rPr>
              <w:t>-</w:t>
            </w:r>
            <w:r>
              <w:rPr>
                <w:rFonts w:ascii="Times New Roman" w:hAnsi="Times New Roman" w:cs="Times New Roman"/>
                <w:sz w:val="24"/>
                <w:szCs w:val="24"/>
              </w:rPr>
              <w:t>22</w:t>
            </w:r>
            <w:r w:rsidRPr="002B7192">
              <w:rPr>
                <w:rFonts w:ascii="Times New Roman" w:hAnsi="Times New Roman" w:cs="Times New Roman"/>
                <w:sz w:val="24"/>
                <w:szCs w:val="24"/>
              </w:rPr>
              <w:t>.</w:t>
            </w:r>
          </w:p>
          <w:p w14:paraId="0B29CEC4" w14:textId="77777777" w:rsidR="00D21B0A" w:rsidRPr="002B7192" w:rsidRDefault="00D21B0A" w:rsidP="00A7444A">
            <w:pPr>
              <w:pStyle w:val="HTMLiankstoformatuotas"/>
              <w:jc w:val="both"/>
              <w:rPr>
                <w:rFonts w:ascii="Times New Roman" w:hAnsi="Times New Roman" w:cs="Times New Roman"/>
                <w:sz w:val="24"/>
                <w:szCs w:val="24"/>
              </w:rPr>
            </w:pPr>
            <w:r w:rsidRPr="002B7192">
              <w:rPr>
                <w:rFonts w:ascii="Times New Roman" w:hAnsi="Times New Roman" w:cs="Times New Roman"/>
                <w:sz w:val="24"/>
                <w:szCs w:val="24"/>
              </w:rPr>
              <w:t>Priemonės įvykdymo pabaigos data – 20</w:t>
            </w:r>
            <w:r>
              <w:rPr>
                <w:rFonts w:ascii="Times New Roman" w:hAnsi="Times New Roman" w:cs="Times New Roman"/>
                <w:sz w:val="24"/>
                <w:szCs w:val="24"/>
              </w:rPr>
              <w:t>20</w:t>
            </w:r>
            <w:r w:rsidRPr="002B7192">
              <w:rPr>
                <w:rFonts w:ascii="Times New Roman" w:hAnsi="Times New Roman" w:cs="Times New Roman"/>
                <w:sz w:val="24"/>
                <w:szCs w:val="24"/>
              </w:rPr>
              <w:t>-</w:t>
            </w:r>
            <w:r>
              <w:rPr>
                <w:rFonts w:ascii="Times New Roman" w:hAnsi="Times New Roman" w:cs="Times New Roman"/>
                <w:sz w:val="24"/>
                <w:szCs w:val="24"/>
              </w:rPr>
              <w:t>11</w:t>
            </w:r>
            <w:r w:rsidRPr="002B7192">
              <w:rPr>
                <w:rFonts w:ascii="Times New Roman" w:hAnsi="Times New Roman" w:cs="Times New Roman"/>
                <w:sz w:val="24"/>
                <w:szCs w:val="24"/>
              </w:rPr>
              <w:t>-</w:t>
            </w:r>
            <w:r>
              <w:rPr>
                <w:rFonts w:ascii="Times New Roman" w:hAnsi="Times New Roman" w:cs="Times New Roman"/>
                <w:sz w:val="24"/>
                <w:szCs w:val="24"/>
              </w:rPr>
              <w:t>06</w:t>
            </w:r>
            <w:r w:rsidRPr="002B7192">
              <w:rPr>
                <w:rFonts w:ascii="Times New Roman" w:hAnsi="Times New Roman" w:cs="Times New Roman"/>
                <w:sz w:val="24"/>
                <w:szCs w:val="24"/>
              </w:rPr>
              <w:t>.</w:t>
            </w:r>
          </w:p>
          <w:p w14:paraId="5DEDF1F8" w14:textId="77777777" w:rsidR="00D21B0A" w:rsidRPr="002B7192" w:rsidRDefault="00D21B0A" w:rsidP="00A7444A">
            <w:pPr>
              <w:pStyle w:val="HTMLiankstoformatuotas"/>
              <w:jc w:val="both"/>
            </w:pPr>
            <w:r w:rsidRPr="002B7192">
              <w:rPr>
                <w:rFonts w:ascii="Times New Roman" w:hAnsi="Times New Roman" w:cs="Times New Roman"/>
                <w:sz w:val="24"/>
                <w:szCs w:val="24"/>
              </w:rPr>
              <w:t xml:space="preserve">3. Atliktų darbų ir (ar) suteiktų paslaugų aprašymas:  </w:t>
            </w:r>
            <w:r>
              <w:rPr>
                <w:rFonts w:ascii="Times New Roman" w:hAnsi="Times New Roman" w:cs="Times New Roman"/>
                <w:sz w:val="24"/>
                <w:szCs w:val="24"/>
              </w:rPr>
              <w:t>2 kartus</w:t>
            </w:r>
            <w:r w:rsidRPr="002B7192">
              <w:rPr>
                <w:rFonts w:ascii="Times New Roman" w:hAnsi="Times New Roman" w:cs="Times New Roman"/>
                <w:sz w:val="24"/>
                <w:szCs w:val="24"/>
              </w:rPr>
              <w:t xml:space="preserve"> atlikti akustinio triukšmo matavimai pagal ekvivalentinį ir maksimalų garso lygius,  įvairiu paros metu 9 taškuose.</w:t>
            </w:r>
          </w:p>
          <w:p w14:paraId="0C689CDA" w14:textId="77777777" w:rsidR="00D21B0A" w:rsidRPr="002B7192" w:rsidRDefault="00D21B0A" w:rsidP="00A7444A">
            <w:pPr>
              <w:pStyle w:val="HTMLiankstoformatuotas"/>
              <w:jc w:val="both"/>
              <w:rPr>
                <w:rFonts w:ascii="Times New Roman" w:hAnsi="Times New Roman"/>
                <w:sz w:val="24"/>
                <w:szCs w:val="24"/>
              </w:rPr>
            </w:pPr>
            <w:r w:rsidRPr="002B7192">
              <w:rPr>
                <w:rFonts w:ascii="Times New Roman" w:hAnsi="Times New Roman"/>
                <w:sz w:val="24"/>
                <w:szCs w:val="24"/>
              </w:rPr>
              <w:t>4. Įsigyta įranga ar prekės:  – .</w:t>
            </w:r>
          </w:p>
          <w:p w14:paraId="2455FDEF" w14:textId="77777777" w:rsidR="00D21B0A" w:rsidRPr="00BF0456" w:rsidRDefault="00D21B0A" w:rsidP="00A7444A">
            <w:pPr>
              <w:spacing w:after="0" w:line="240" w:lineRule="auto"/>
              <w:jc w:val="both"/>
              <w:rPr>
                <w:rFonts w:ascii="Times New Roman" w:hAnsi="Times New Roman" w:cs="Times New Roman"/>
                <w:sz w:val="24"/>
                <w:szCs w:val="24"/>
              </w:rPr>
            </w:pPr>
            <w:r w:rsidRPr="00BF0456">
              <w:rPr>
                <w:rFonts w:ascii="Times New Roman" w:hAnsi="Times New Roman" w:cs="Times New Roman"/>
                <w:sz w:val="24"/>
                <w:szCs w:val="24"/>
              </w:rPr>
              <w:t>5. Kita detali informacija apie vykdytą priemonę –</w:t>
            </w:r>
            <w:bookmarkEnd w:id="0"/>
            <w:r w:rsidRPr="00BF0456">
              <w:rPr>
                <w:rFonts w:ascii="Times New Roman" w:hAnsi="Times New Roman" w:cs="Times New Roman"/>
                <w:sz w:val="24"/>
                <w:szCs w:val="24"/>
              </w:rPr>
              <w:t>triukšmo matavimai atlikti Anykščių rajono savivaldybės ligoninės, Antano Vienuolio progimnazijos, Kavarsko vidurinės mokyklos-daugiafunkcio centro, Troškūnų Kazio Inčiūros gimnazijos,  Svėdasų Juozo Tumo-Vaižganto gimnazijos,  Liūdiškių gatvės 23,  J. Biliūno gatvės 8, A. Vienuolio gatvės 11, Kairiojo Šventosios upės tako teritorijose.</w:t>
            </w:r>
          </w:p>
        </w:tc>
        <w:tc>
          <w:tcPr>
            <w:tcW w:w="1378" w:type="dxa"/>
          </w:tcPr>
          <w:p w14:paraId="11FB9025" w14:textId="77777777" w:rsidR="00D21B0A" w:rsidRPr="002B7192" w:rsidRDefault="00D21B0A" w:rsidP="00C805ED">
            <w:pPr>
              <w:pStyle w:val="MAZAS"/>
              <w:widowControl w:val="0"/>
              <w:suppressAutoHyphens/>
              <w:ind w:firstLine="0"/>
              <w:jc w:val="center"/>
              <w:rPr>
                <w:rFonts w:ascii="Times New Roman" w:hAnsi="Times New Roman"/>
                <w:color w:val="auto"/>
                <w:sz w:val="24"/>
                <w:szCs w:val="24"/>
                <w:lang w:val="lt-LT"/>
              </w:rPr>
            </w:pPr>
            <w:r>
              <w:rPr>
                <w:rFonts w:ascii="Times New Roman" w:hAnsi="Times New Roman"/>
                <w:color w:val="auto"/>
                <w:sz w:val="24"/>
                <w:szCs w:val="24"/>
                <w:lang w:val="lt-LT"/>
              </w:rPr>
              <w:lastRenderedPageBreak/>
              <w:t>1 808</w:t>
            </w:r>
          </w:p>
        </w:tc>
      </w:tr>
      <w:tr w:rsidR="00D21B0A" w14:paraId="62E1F39A" w14:textId="77777777" w:rsidTr="00C805ED">
        <w:tc>
          <w:tcPr>
            <w:tcW w:w="936" w:type="dxa"/>
          </w:tcPr>
          <w:p w14:paraId="6F488E7D" w14:textId="77777777" w:rsidR="00D21B0A" w:rsidRPr="000B1824" w:rsidRDefault="00D21B0A" w:rsidP="00C805ED">
            <w:pPr>
              <w:pStyle w:val="MAZAS"/>
              <w:widowControl w:val="0"/>
              <w:suppressAutoHyphens/>
              <w:ind w:firstLine="0"/>
              <w:rPr>
                <w:rFonts w:ascii="Times New Roman" w:hAnsi="Times New Roman"/>
                <w:color w:val="auto"/>
                <w:sz w:val="24"/>
                <w:szCs w:val="24"/>
                <w:lang w:val="lt-LT"/>
              </w:rPr>
            </w:pPr>
            <w:r w:rsidRPr="000B1824">
              <w:rPr>
                <w:rFonts w:ascii="Times New Roman" w:hAnsi="Times New Roman"/>
                <w:color w:val="auto"/>
                <w:sz w:val="24"/>
                <w:szCs w:val="24"/>
                <w:lang w:val="lt-LT"/>
              </w:rPr>
              <w:t>4.</w:t>
            </w:r>
            <w:r>
              <w:rPr>
                <w:rFonts w:ascii="Times New Roman" w:hAnsi="Times New Roman"/>
                <w:color w:val="auto"/>
                <w:sz w:val="24"/>
                <w:szCs w:val="24"/>
                <w:lang w:val="lt-LT"/>
              </w:rPr>
              <w:t>3</w:t>
            </w:r>
            <w:r w:rsidRPr="000B1824">
              <w:rPr>
                <w:rFonts w:ascii="Times New Roman" w:hAnsi="Times New Roman"/>
                <w:color w:val="auto"/>
                <w:sz w:val="24"/>
                <w:szCs w:val="24"/>
                <w:lang w:val="lt-LT"/>
              </w:rPr>
              <w:t>.2.</w:t>
            </w:r>
          </w:p>
        </w:tc>
        <w:tc>
          <w:tcPr>
            <w:tcW w:w="2149" w:type="dxa"/>
          </w:tcPr>
          <w:p w14:paraId="4D8F348A" w14:textId="77777777" w:rsidR="00D21B0A" w:rsidRPr="000B1824" w:rsidRDefault="00D21B0A" w:rsidP="00C805ED">
            <w:pPr>
              <w:pStyle w:val="MAZAS"/>
              <w:widowControl w:val="0"/>
              <w:suppressAutoHyphens/>
              <w:ind w:firstLine="13"/>
              <w:jc w:val="left"/>
              <w:rPr>
                <w:rFonts w:ascii="Times New Roman" w:hAnsi="Times New Roman"/>
                <w:color w:val="auto"/>
                <w:sz w:val="24"/>
                <w:szCs w:val="24"/>
                <w:lang w:val="lt-LT"/>
              </w:rPr>
            </w:pPr>
            <w:r w:rsidRPr="000078F5">
              <w:rPr>
                <w:rFonts w:ascii="Times New Roman" w:hAnsi="Times New Roman"/>
                <w:color w:val="auto"/>
                <w:sz w:val="24"/>
                <w:szCs w:val="24"/>
                <w:lang w:val="lt-LT"/>
              </w:rPr>
              <w:t>Savivaldybės aplinkos stebėsenos programos parengimas</w:t>
            </w:r>
          </w:p>
        </w:tc>
        <w:tc>
          <w:tcPr>
            <w:tcW w:w="5391" w:type="dxa"/>
          </w:tcPr>
          <w:p w14:paraId="09DF77F7" w14:textId="77777777" w:rsidR="00D21B0A" w:rsidRPr="002B7192" w:rsidRDefault="00D21B0A" w:rsidP="00A7444A">
            <w:pPr>
              <w:pStyle w:val="HTMLiankstoformatuotas"/>
              <w:jc w:val="both"/>
              <w:rPr>
                <w:rFonts w:ascii="Times New Roman" w:hAnsi="Times New Roman" w:cs="Times New Roman"/>
                <w:sz w:val="24"/>
                <w:szCs w:val="24"/>
              </w:rPr>
            </w:pPr>
            <w:r w:rsidRPr="002B7192">
              <w:rPr>
                <w:rFonts w:ascii="Times New Roman" w:hAnsi="Times New Roman" w:cs="Times New Roman"/>
                <w:sz w:val="24"/>
                <w:szCs w:val="24"/>
              </w:rPr>
              <w:t xml:space="preserve">1. Priemonės vykdytojas – </w:t>
            </w:r>
            <w:r>
              <w:rPr>
                <w:rFonts w:ascii="Times New Roman" w:hAnsi="Times New Roman" w:cs="Times New Roman"/>
                <w:sz w:val="24"/>
                <w:szCs w:val="24"/>
              </w:rPr>
              <w:t>UAB „Grota“</w:t>
            </w:r>
            <w:r w:rsidRPr="002B7192">
              <w:rPr>
                <w:rFonts w:ascii="Times New Roman" w:hAnsi="Times New Roman" w:cs="Times New Roman"/>
                <w:sz w:val="24"/>
                <w:szCs w:val="24"/>
              </w:rPr>
              <w:t>.</w:t>
            </w:r>
          </w:p>
          <w:p w14:paraId="5D09EC6F" w14:textId="77777777" w:rsidR="00D21B0A" w:rsidRPr="002B7192" w:rsidRDefault="00D21B0A" w:rsidP="00A7444A">
            <w:pPr>
              <w:pStyle w:val="HTMLiankstoformatuotas"/>
              <w:jc w:val="both"/>
              <w:rPr>
                <w:rFonts w:ascii="Times New Roman" w:hAnsi="Times New Roman" w:cs="Times New Roman"/>
                <w:sz w:val="24"/>
                <w:szCs w:val="24"/>
              </w:rPr>
            </w:pPr>
            <w:r w:rsidRPr="002B7192">
              <w:rPr>
                <w:rFonts w:ascii="Times New Roman" w:hAnsi="Times New Roman" w:cs="Times New Roman"/>
                <w:sz w:val="24"/>
                <w:szCs w:val="24"/>
              </w:rPr>
              <w:t xml:space="preserve">2. Priemonės vykdymo pradžios data – </w:t>
            </w:r>
            <w:r>
              <w:rPr>
                <w:rFonts w:ascii="Times New Roman" w:hAnsi="Times New Roman" w:cs="Times New Roman"/>
                <w:sz w:val="24"/>
                <w:szCs w:val="24"/>
              </w:rPr>
              <w:t>2020</w:t>
            </w:r>
            <w:r w:rsidRPr="002B7192">
              <w:rPr>
                <w:rFonts w:ascii="Times New Roman" w:hAnsi="Times New Roman" w:cs="Times New Roman"/>
                <w:sz w:val="24"/>
                <w:szCs w:val="24"/>
              </w:rPr>
              <w:t>-</w:t>
            </w:r>
            <w:r>
              <w:rPr>
                <w:rFonts w:ascii="Times New Roman" w:hAnsi="Times New Roman" w:cs="Times New Roman"/>
                <w:sz w:val="24"/>
                <w:szCs w:val="24"/>
              </w:rPr>
              <w:t>07</w:t>
            </w:r>
            <w:r w:rsidRPr="002B7192">
              <w:rPr>
                <w:rFonts w:ascii="Times New Roman" w:hAnsi="Times New Roman" w:cs="Times New Roman"/>
                <w:sz w:val="24"/>
                <w:szCs w:val="24"/>
              </w:rPr>
              <w:t>-</w:t>
            </w:r>
            <w:r>
              <w:rPr>
                <w:rFonts w:ascii="Times New Roman" w:hAnsi="Times New Roman" w:cs="Times New Roman"/>
                <w:sz w:val="24"/>
                <w:szCs w:val="24"/>
              </w:rPr>
              <w:t>03</w:t>
            </w:r>
            <w:r w:rsidRPr="002B7192">
              <w:rPr>
                <w:rFonts w:ascii="Times New Roman" w:hAnsi="Times New Roman" w:cs="Times New Roman"/>
                <w:sz w:val="24"/>
                <w:szCs w:val="24"/>
              </w:rPr>
              <w:t>.</w:t>
            </w:r>
          </w:p>
          <w:p w14:paraId="60C056E2" w14:textId="77777777" w:rsidR="00D21B0A" w:rsidRPr="002B7192" w:rsidRDefault="00D21B0A" w:rsidP="00A7444A">
            <w:pPr>
              <w:pStyle w:val="HTMLiankstoformatuotas"/>
              <w:jc w:val="both"/>
              <w:rPr>
                <w:rFonts w:ascii="Times New Roman" w:hAnsi="Times New Roman" w:cs="Times New Roman"/>
                <w:sz w:val="24"/>
                <w:szCs w:val="24"/>
              </w:rPr>
            </w:pPr>
            <w:r w:rsidRPr="002B7192">
              <w:rPr>
                <w:rFonts w:ascii="Times New Roman" w:hAnsi="Times New Roman" w:cs="Times New Roman"/>
                <w:sz w:val="24"/>
                <w:szCs w:val="24"/>
              </w:rPr>
              <w:t xml:space="preserve">Priemonės įvykdymo pabaigos data – </w:t>
            </w:r>
            <w:r>
              <w:rPr>
                <w:rFonts w:ascii="Times New Roman" w:hAnsi="Times New Roman" w:cs="Times New Roman"/>
                <w:sz w:val="24"/>
                <w:szCs w:val="24"/>
              </w:rPr>
              <w:t>nebaigta</w:t>
            </w:r>
            <w:r w:rsidRPr="002B7192">
              <w:rPr>
                <w:rFonts w:ascii="Times New Roman" w:hAnsi="Times New Roman" w:cs="Times New Roman"/>
                <w:sz w:val="24"/>
                <w:szCs w:val="24"/>
              </w:rPr>
              <w:t>.</w:t>
            </w:r>
          </w:p>
          <w:p w14:paraId="4DD1FFE8" w14:textId="77777777" w:rsidR="00D21B0A" w:rsidRPr="002B7192" w:rsidRDefault="00D21B0A" w:rsidP="00A7444A">
            <w:pPr>
              <w:pStyle w:val="HTMLiankstoformatuotas"/>
              <w:jc w:val="both"/>
            </w:pPr>
            <w:r w:rsidRPr="002B7192">
              <w:rPr>
                <w:rFonts w:ascii="Times New Roman" w:hAnsi="Times New Roman" w:cs="Times New Roman"/>
                <w:sz w:val="24"/>
                <w:szCs w:val="24"/>
              </w:rPr>
              <w:t xml:space="preserve">3. Atliktų darbų ir (ar) suteiktų paslaugų aprašymas: </w:t>
            </w:r>
            <w:r>
              <w:rPr>
                <w:rFonts w:ascii="Times New Roman" w:hAnsi="Times New Roman"/>
                <w:sz w:val="24"/>
                <w:szCs w:val="24"/>
              </w:rPr>
              <w:t>Buvo įsigyjamos Anykščių rajono savivaldybės aplinkos monitoringo 2021-2027 m. programos parengimo paslaugos</w:t>
            </w:r>
            <w:r w:rsidRPr="002B7192">
              <w:rPr>
                <w:rFonts w:ascii="Times New Roman" w:hAnsi="Times New Roman"/>
                <w:sz w:val="24"/>
                <w:szCs w:val="24"/>
              </w:rPr>
              <w:t>.</w:t>
            </w:r>
            <w:r w:rsidRPr="002B7192">
              <w:rPr>
                <w:rFonts w:ascii="Times New Roman" w:hAnsi="Times New Roman" w:cs="Times New Roman"/>
                <w:sz w:val="24"/>
                <w:szCs w:val="24"/>
              </w:rPr>
              <w:t xml:space="preserve"> </w:t>
            </w:r>
          </w:p>
          <w:p w14:paraId="0C533F07" w14:textId="77777777" w:rsidR="00D21B0A" w:rsidRPr="00BF0456" w:rsidRDefault="00D21B0A" w:rsidP="00A7444A">
            <w:pPr>
              <w:pStyle w:val="HTMLiankstoformatuotas"/>
              <w:jc w:val="both"/>
              <w:rPr>
                <w:rFonts w:ascii="Times New Roman" w:hAnsi="Times New Roman" w:cs="Times New Roman"/>
                <w:sz w:val="24"/>
                <w:szCs w:val="24"/>
              </w:rPr>
            </w:pPr>
            <w:r w:rsidRPr="00BF0456">
              <w:rPr>
                <w:rFonts w:ascii="Times New Roman" w:hAnsi="Times New Roman" w:cs="Times New Roman"/>
                <w:sz w:val="24"/>
                <w:szCs w:val="24"/>
              </w:rPr>
              <w:t>4. Įsigyta įranga ar prekės: -</w:t>
            </w:r>
          </w:p>
          <w:p w14:paraId="70A5978D" w14:textId="77777777" w:rsidR="00D21B0A" w:rsidRDefault="00D21B0A" w:rsidP="00A7444A">
            <w:pPr>
              <w:spacing w:after="0" w:line="240" w:lineRule="auto"/>
              <w:jc w:val="both"/>
            </w:pPr>
            <w:r w:rsidRPr="00BF0456">
              <w:rPr>
                <w:rFonts w:ascii="Times New Roman" w:hAnsi="Times New Roman" w:cs="Times New Roman"/>
                <w:sz w:val="24"/>
                <w:szCs w:val="24"/>
              </w:rPr>
              <w:t>5. Kita detali informacija apie vykdytą priemonę – Planas turėjo būti parengtas 2020 m. tačiau jo rengimas užsitęsė dėl derinimo procedūrų su atsakingomis institucijomis.</w:t>
            </w:r>
          </w:p>
        </w:tc>
        <w:tc>
          <w:tcPr>
            <w:tcW w:w="1378" w:type="dxa"/>
          </w:tcPr>
          <w:p w14:paraId="1BB3FC47" w14:textId="77777777" w:rsidR="00D21B0A" w:rsidRDefault="00D21B0A" w:rsidP="00C805ED">
            <w:pPr>
              <w:pStyle w:val="MAZAS"/>
              <w:widowControl w:val="0"/>
              <w:suppressAutoHyphens/>
              <w:ind w:firstLine="0"/>
              <w:jc w:val="center"/>
              <w:rPr>
                <w:rFonts w:ascii="Times New Roman" w:hAnsi="Times New Roman"/>
                <w:color w:val="auto"/>
                <w:sz w:val="24"/>
                <w:szCs w:val="24"/>
                <w:lang w:val="lt-LT"/>
              </w:rPr>
            </w:pPr>
            <w:r>
              <w:rPr>
                <w:rFonts w:ascii="Times New Roman" w:hAnsi="Times New Roman"/>
                <w:color w:val="auto"/>
                <w:sz w:val="24"/>
                <w:szCs w:val="24"/>
                <w:lang w:val="lt-LT"/>
              </w:rPr>
              <w:t>0</w:t>
            </w:r>
          </w:p>
        </w:tc>
      </w:tr>
      <w:tr w:rsidR="00D21B0A" w:rsidRPr="000B1824" w14:paraId="7F021CAD" w14:textId="77777777" w:rsidTr="00C805ED">
        <w:tc>
          <w:tcPr>
            <w:tcW w:w="936" w:type="dxa"/>
          </w:tcPr>
          <w:p w14:paraId="114B438C" w14:textId="77777777" w:rsidR="00D21B0A" w:rsidRPr="000B1824" w:rsidRDefault="00D21B0A" w:rsidP="00C805ED">
            <w:pPr>
              <w:pStyle w:val="MAZAS"/>
              <w:widowControl w:val="0"/>
              <w:suppressAutoHyphens/>
              <w:ind w:firstLine="0"/>
              <w:rPr>
                <w:rFonts w:ascii="Times New Roman" w:hAnsi="Times New Roman"/>
                <w:color w:val="auto"/>
                <w:sz w:val="24"/>
                <w:szCs w:val="24"/>
                <w:lang w:val="lt-LT"/>
              </w:rPr>
            </w:pPr>
            <w:r w:rsidRPr="000B1824">
              <w:rPr>
                <w:rFonts w:ascii="Times New Roman" w:hAnsi="Times New Roman"/>
                <w:color w:val="auto"/>
                <w:sz w:val="24"/>
                <w:szCs w:val="24"/>
                <w:lang w:val="lt-LT"/>
              </w:rPr>
              <w:t>4.</w:t>
            </w:r>
            <w:r>
              <w:rPr>
                <w:rFonts w:ascii="Times New Roman" w:hAnsi="Times New Roman"/>
                <w:color w:val="auto"/>
                <w:sz w:val="24"/>
                <w:szCs w:val="24"/>
                <w:lang w:val="lt-LT"/>
              </w:rPr>
              <w:t>3</w:t>
            </w:r>
            <w:r w:rsidRPr="000B1824">
              <w:rPr>
                <w:rFonts w:ascii="Times New Roman" w:hAnsi="Times New Roman"/>
                <w:color w:val="auto"/>
                <w:sz w:val="24"/>
                <w:szCs w:val="24"/>
                <w:lang w:val="lt-LT"/>
              </w:rPr>
              <w:t>.</w:t>
            </w:r>
            <w:r>
              <w:rPr>
                <w:rFonts w:ascii="Times New Roman" w:hAnsi="Times New Roman"/>
                <w:color w:val="auto"/>
                <w:sz w:val="24"/>
                <w:szCs w:val="24"/>
                <w:lang w:val="lt-LT"/>
              </w:rPr>
              <w:t>3</w:t>
            </w:r>
            <w:r w:rsidRPr="000B1824">
              <w:rPr>
                <w:rFonts w:ascii="Times New Roman" w:hAnsi="Times New Roman"/>
                <w:color w:val="auto"/>
                <w:sz w:val="24"/>
                <w:szCs w:val="24"/>
                <w:lang w:val="lt-LT"/>
              </w:rPr>
              <w:t>.</w:t>
            </w:r>
          </w:p>
        </w:tc>
        <w:tc>
          <w:tcPr>
            <w:tcW w:w="2149" w:type="dxa"/>
          </w:tcPr>
          <w:p w14:paraId="0F6B1B38" w14:textId="77777777" w:rsidR="00D21B0A" w:rsidRPr="000B1824" w:rsidRDefault="00D21B0A" w:rsidP="00C805ED">
            <w:pPr>
              <w:pStyle w:val="MAZAS"/>
              <w:widowControl w:val="0"/>
              <w:suppressAutoHyphens/>
              <w:ind w:firstLine="13"/>
              <w:jc w:val="left"/>
              <w:rPr>
                <w:rFonts w:ascii="Times New Roman" w:hAnsi="Times New Roman"/>
                <w:color w:val="auto"/>
                <w:sz w:val="24"/>
                <w:szCs w:val="24"/>
                <w:lang w:val="lt-LT"/>
              </w:rPr>
            </w:pPr>
            <w:r w:rsidRPr="000078F5">
              <w:rPr>
                <w:rFonts w:ascii="Times New Roman" w:hAnsi="Times New Roman"/>
                <w:color w:val="auto"/>
                <w:sz w:val="24"/>
                <w:szCs w:val="24"/>
                <w:lang w:val="lt-LT"/>
              </w:rPr>
              <w:t>Priemonių, reikalingų avarijų padariniams likviduoti, pirkimas</w:t>
            </w:r>
          </w:p>
        </w:tc>
        <w:tc>
          <w:tcPr>
            <w:tcW w:w="5391" w:type="dxa"/>
          </w:tcPr>
          <w:p w14:paraId="1AFFE027" w14:textId="77777777" w:rsidR="00D21B0A" w:rsidRPr="002B7192" w:rsidRDefault="00D21B0A" w:rsidP="00A7444A">
            <w:pPr>
              <w:pStyle w:val="HTMLiankstoformatuotas"/>
              <w:jc w:val="both"/>
              <w:rPr>
                <w:rFonts w:ascii="Times New Roman" w:hAnsi="Times New Roman" w:cs="Times New Roman"/>
                <w:sz w:val="24"/>
                <w:szCs w:val="24"/>
              </w:rPr>
            </w:pPr>
            <w:r w:rsidRPr="002B7192">
              <w:rPr>
                <w:rFonts w:ascii="Times New Roman" w:hAnsi="Times New Roman" w:cs="Times New Roman"/>
                <w:sz w:val="24"/>
                <w:szCs w:val="24"/>
              </w:rPr>
              <w:t xml:space="preserve">1. Priemonės vykdytojas – </w:t>
            </w:r>
            <w:r>
              <w:rPr>
                <w:rFonts w:ascii="Times New Roman" w:hAnsi="Times New Roman" w:cs="Times New Roman"/>
                <w:sz w:val="24"/>
                <w:szCs w:val="24"/>
              </w:rPr>
              <w:t>UAB „</w:t>
            </w:r>
            <w:proofErr w:type="spellStart"/>
            <w:r>
              <w:rPr>
                <w:rFonts w:ascii="Times New Roman" w:hAnsi="Times New Roman" w:cs="Times New Roman"/>
                <w:sz w:val="24"/>
                <w:szCs w:val="24"/>
              </w:rPr>
              <w:t>Garant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ProTech</w:t>
            </w:r>
            <w:proofErr w:type="spellEnd"/>
            <w:r>
              <w:rPr>
                <w:rFonts w:ascii="Times New Roman" w:hAnsi="Times New Roman" w:cs="Times New Roman"/>
                <w:sz w:val="24"/>
                <w:szCs w:val="24"/>
              </w:rPr>
              <w:t>“</w:t>
            </w:r>
            <w:r w:rsidRPr="002B7192">
              <w:rPr>
                <w:rFonts w:ascii="Times New Roman" w:hAnsi="Times New Roman" w:cs="Times New Roman"/>
                <w:sz w:val="24"/>
                <w:szCs w:val="24"/>
              </w:rPr>
              <w:t>.</w:t>
            </w:r>
          </w:p>
          <w:p w14:paraId="65470378" w14:textId="77777777" w:rsidR="00D21B0A" w:rsidRPr="002B7192" w:rsidRDefault="00D21B0A" w:rsidP="00A7444A">
            <w:pPr>
              <w:pStyle w:val="HTMLiankstoformatuotas"/>
              <w:jc w:val="both"/>
              <w:rPr>
                <w:rFonts w:ascii="Times New Roman" w:hAnsi="Times New Roman" w:cs="Times New Roman"/>
                <w:sz w:val="24"/>
                <w:szCs w:val="24"/>
              </w:rPr>
            </w:pPr>
            <w:r w:rsidRPr="002B7192">
              <w:rPr>
                <w:rFonts w:ascii="Times New Roman" w:hAnsi="Times New Roman" w:cs="Times New Roman"/>
                <w:sz w:val="24"/>
                <w:szCs w:val="24"/>
              </w:rPr>
              <w:t>2. Priemonės vykdymo pradžios data – 20</w:t>
            </w:r>
            <w:r>
              <w:rPr>
                <w:rFonts w:ascii="Times New Roman" w:hAnsi="Times New Roman" w:cs="Times New Roman"/>
                <w:sz w:val="24"/>
                <w:szCs w:val="24"/>
              </w:rPr>
              <w:t>20</w:t>
            </w:r>
            <w:r w:rsidRPr="002B7192">
              <w:rPr>
                <w:rFonts w:ascii="Times New Roman" w:hAnsi="Times New Roman" w:cs="Times New Roman"/>
                <w:sz w:val="24"/>
                <w:szCs w:val="24"/>
              </w:rPr>
              <w:t>-</w:t>
            </w:r>
            <w:r>
              <w:rPr>
                <w:rFonts w:ascii="Times New Roman" w:hAnsi="Times New Roman" w:cs="Times New Roman"/>
                <w:sz w:val="24"/>
                <w:szCs w:val="24"/>
              </w:rPr>
              <w:t>11</w:t>
            </w:r>
            <w:r w:rsidRPr="002B7192">
              <w:rPr>
                <w:rFonts w:ascii="Times New Roman" w:hAnsi="Times New Roman" w:cs="Times New Roman"/>
                <w:sz w:val="24"/>
                <w:szCs w:val="24"/>
              </w:rPr>
              <w:t>-</w:t>
            </w:r>
            <w:r>
              <w:rPr>
                <w:rFonts w:ascii="Times New Roman" w:hAnsi="Times New Roman" w:cs="Times New Roman"/>
                <w:sz w:val="24"/>
                <w:szCs w:val="24"/>
              </w:rPr>
              <w:t>01</w:t>
            </w:r>
            <w:r w:rsidRPr="002B7192">
              <w:rPr>
                <w:rFonts w:ascii="Times New Roman" w:hAnsi="Times New Roman" w:cs="Times New Roman"/>
                <w:sz w:val="24"/>
                <w:szCs w:val="24"/>
              </w:rPr>
              <w:t>.</w:t>
            </w:r>
          </w:p>
          <w:p w14:paraId="705D017C" w14:textId="77777777" w:rsidR="00D21B0A" w:rsidRPr="002B7192" w:rsidRDefault="00D21B0A" w:rsidP="00A7444A">
            <w:pPr>
              <w:pStyle w:val="HTMLiankstoformatuotas"/>
              <w:jc w:val="both"/>
              <w:rPr>
                <w:rFonts w:ascii="Times New Roman" w:hAnsi="Times New Roman" w:cs="Times New Roman"/>
                <w:sz w:val="24"/>
                <w:szCs w:val="24"/>
              </w:rPr>
            </w:pPr>
            <w:r w:rsidRPr="002B7192">
              <w:rPr>
                <w:rFonts w:ascii="Times New Roman" w:hAnsi="Times New Roman" w:cs="Times New Roman"/>
                <w:sz w:val="24"/>
                <w:szCs w:val="24"/>
              </w:rPr>
              <w:t>Priemonės įvykdymo pabaigos data – 20</w:t>
            </w:r>
            <w:r>
              <w:rPr>
                <w:rFonts w:ascii="Times New Roman" w:hAnsi="Times New Roman" w:cs="Times New Roman"/>
                <w:sz w:val="24"/>
                <w:szCs w:val="24"/>
              </w:rPr>
              <w:t>20</w:t>
            </w:r>
            <w:r w:rsidRPr="002B7192">
              <w:rPr>
                <w:rFonts w:ascii="Times New Roman" w:hAnsi="Times New Roman" w:cs="Times New Roman"/>
                <w:sz w:val="24"/>
                <w:szCs w:val="24"/>
              </w:rPr>
              <w:t>-</w:t>
            </w:r>
            <w:r>
              <w:rPr>
                <w:rFonts w:ascii="Times New Roman" w:hAnsi="Times New Roman" w:cs="Times New Roman"/>
                <w:sz w:val="24"/>
                <w:szCs w:val="24"/>
              </w:rPr>
              <w:t>11</w:t>
            </w:r>
            <w:r w:rsidRPr="002B7192">
              <w:rPr>
                <w:rFonts w:ascii="Times New Roman" w:hAnsi="Times New Roman" w:cs="Times New Roman"/>
                <w:sz w:val="24"/>
                <w:szCs w:val="24"/>
              </w:rPr>
              <w:t>-</w:t>
            </w:r>
            <w:r>
              <w:rPr>
                <w:rFonts w:ascii="Times New Roman" w:hAnsi="Times New Roman" w:cs="Times New Roman"/>
                <w:sz w:val="24"/>
                <w:szCs w:val="24"/>
              </w:rPr>
              <w:t>11</w:t>
            </w:r>
            <w:r w:rsidRPr="002B7192">
              <w:rPr>
                <w:rFonts w:ascii="Times New Roman" w:hAnsi="Times New Roman" w:cs="Times New Roman"/>
                <w:sz w:val="24"/>
                <w:szCs w:val="24"/>
              </w:rPr>
              <w:t>.</w:t>
            </w:r>
          </w:p>
          <w:p w14:paraId="3B0EEBA8" w14:textId="77777777" w:rsidR="00D21B0A" w:rsidRPr="002B7192" w:rsidRDefault="00D21B0A" w:rsidP="00A7444A">
            <w:pPr>
              <w:pStyle w:val="HTMLiankstoformatuotas"/>
              <w:jc w:val="both"/>
            </w:pPr>
            <w:r w:rsidRPr="002B7192">
              <w:rPr>
                <w:rFonts w:ascii="Times New Roman" w:hAnsi="Times New Roman" w:cs="Times New Roman"/>
                <w:sz w:val="24"/>
                <w:szCs w:val="24"/>
              </w:rPr>
              <w:t xml:space="preserve">3. Atliktų darbų ir (ar) suteiktų paslaugų aprašymas: </w:t>
            </w:r>
            <w:r w:rsidRPr="002B7192">
              <w:rPr>
                <w:rFonts w:ascii="Times New Roman" w:hAnsi="Times New Roman"/>
                <w:sz w:val="24"/>
                <w:szCs w:val="24"/>
              </w:rPr>
              <w:t>– .</w:t>
            </w:r>
            <w:r w:rsidRPr="002B7192">
              <w:rPr>
                <w:rFonts w:ascii="Times New Roman" w:hAnsi="Times New Roman" w:cs="Times New Roman"/>
                <w:sz w:val="24"/>
                <w:szCs w:val="24"/>
              </w:rPr>
              <w:t xml:space="preserve"> </w:t>
            </w:r>
          </w:p>
          <w:p w14:paraId="46735E61" w14:textId="77777777" w:rsidR="00D21B0A" w:rsidRPr="002B7192" w:rsidRDefault="00D21B0A" w:rsidP="00A7444A">
            <w:pPr>
              <w:pStyle w:val="HTMLiankstoformatuotas"/>
              <w:jc w:val="both"/>
              <w:rPr>
                <w:rFonts w:ascii="Times New Roman" w:hAnsi="Times New Roman"/>
                <w:sz w:val="24"/>
                <w:szCs w:val="24"/>
              </w:rPr>
            </w:pPr>
            <w:r w:rsidRPr="002B7192">
              <w:rPr>
                <w:rFonts w:ascii="Times New Roman" w:hAnsi="Times New Roman"/>
                <w:sz w:val="24"/>
                <w:szCs w:val="24"/>
              </w:rPr>
              <w:t xml:space="preserve">4. Įsigyta įranga ar prekės:  </w:t>
            </w:r>
            <w:r>
              <w:rPr>
                <w:rFonts w:ascii="Times New Roman" w:hAnsi="Times New Roman"/>
                <w:sz w:val="24"/>
                <w:szCs w:val="24"/>
              </w:rPr>
              <w:t xml:space="preserve">įsigyta 15 kg absorbento naftos produktams sugerti ir 12 vnt. absorbuojančių </w:t>
            </w:r>
            <w:proofErr w:type="spellStart"/>
            <w:r>
              <w:rPr>
                <w:rFonts w:ascii="Times New Roman" w:hAnsi="Times New Roman"/>
                <w:sz w:val="24"/>
                <w:szCs w:val="24"/>
              </w:rPr>
              <w:t>bunų</w:t>
            </w:r>
            <w:proofErr w:type="spellEnd"/>
            <w:r>
              <w:rPr>
                <w:rFonts w:ascii="Times New Roman" w:hAnsi="Times New Roman"/>
                <w:sz w:val="24"/>
                <w:szCs w:val="24"/>
              </w:rPr>
              <w:t xml:space="preserve"> naftos produktams vandenyje sulaikyti ir sugerti.</w:t>
            </w:r>
          </w:p>
          <w:p w14:paraId="52F87A9E" w14:textId="77777777" w:rsidR="00D21B0A" w:rsidRPr="00BF0456" w:rsidRDefault="00D21B0A" w:rsidP="00A7444A">
            <w:pPr>
              <w:spacing w:after="0" w:line="240" w:lineRule="auto"/>
              <w:jc w:val="both"/>
              <w:rPr>
                <w:rFonts w:ascii="Times New Roman" w:hAnsi="Times New Roman" w:cs="Times New Roman"/>
                <w:sz w:val="24"/>
                <w:szCs w:val="24"/>
              </w:rPr>
            </w:pPr>
            <w:r w:rsidRPr="00BF0456">
              <w:rPr>
                <w:rFonts w:ascii="Times New Roman" w:hAnsi="Times New Roman" w:cs="Times New Roman"/>
                <w:sz w:val="24"/>
                <w:szCs w:val="24"/>
              </w:rPr>
              <w:t>5. Kita detali informacija apie vykdytą priemonę –Įsigyta įranga bus naudojama Utenos apskrities priešgaisrinės gelbėjimo valdybos Anykščių priešgaisrinės gelbėjimo tarnybos, kuri šią įrangą naudos įvykių metu stabdyti teršalų išsiliejimą į aplinką.</w:t>
            </w:r>
          </w:p>
        </w:tc>
        <w:tc>
          <w:tcPr>
            <w:tcW w:w="1378" w:type="dxa"/>
          </w:tcPr>
          <w:p w14:paraId="2184CEE6" w14:textId="77777777" w:rsidR="00D21B0A" w:rsidRDefault="00D21B0A" w:rsidP="00C805ED">
            <w:pPr>
              <w:pStyle w:val="MAZAS"/>
              <w:widowControl w:val="0"/>
              <w:suppressAutoHyphens/>
              <w:ind w:firstLine="0"/>
              <w:jc w:val="center"/>
              <w:rPr>
                <w:rFonts w:ascii="Times New Roman" w:hAnsi="Times New Roman"/>
                <w:color w:val="auto"/>
                <w:sz w:val="24"/>
                <w:szCs w:val="24"/>
                <w:lang w:val="lt-LT"/>
              </w:rPr>
            </w:pPr>
            <w:r>
              <w:rPr>
                <w:rFonts w:ascii="Times New Roman" w:hAnsi="Times New Roman"/>
                <w:color w:val="auto"/>
                <w:sz w:val="24"/>
                <w:szCs w:val="24"/>
                <w:lang w:val="lt-LT"/>
              </w:rPr>
              <w:t>670</w:t>
            </w:r>
          </w:p>
        </w:tc>
      </w:tr>
      <w:tr w:rsidR="00D21B0A" w:rsidRPr="000B1824" w14:paraId="2282F0F5" w14:textId="77777777" w:rsidTr="00C805ED">
        <w:tc>
          <w:tcPr>
            <w:tcW w:w="936" w:type="dxa"/>
          </w:tcPr>
          <w:p w14:paraId="0F1311DC" w14:textId="77777777" w:rsidR="00D21B0A" w:rsidRPr="000B1824" w:rsidRDefault="00D21B0A" w:rsidP="00C805ED">
            <w:pPr>
              <w:pStyle w:val="MAZAS"/>
              <w:widowControl w:val="0"/>
              <w:suppressAutoHyphens/>
              <w:ind w:firstLine="0"/>
              <w:rPr>
                <w:rFonts w:ascii="Times New Roman" w:hAnsi="Times New Roman"/>
                <w:color w:val="auto"/>
                <w:sz w:val="24"/>
                <w:szCs w:val="24"/>
                <w:lang w:val="lt-LT"/>
              </w:rPr>
            </w:pPr>
            <w:r w:rsidRPr="000B1824">
              <w:rPr>
                <w:rFonts w:ascii="Times New Roman" w:hAnsi="Times New Roman"/>
                <w:color w:val="auto"/>
                <w:sz w:val="24"/>
                <w:szCs w:val="24"/>
                <w:lang w:val="lt-LT"/>
              </w:rPr>
              <w:t>4.</w:t>
            </w:r>
            <w:r>
              <w:rPr>
                <w:rFonts w:ascii="Times New Roman" w:hAnsi="Times New Roman"/>
                <w:color w:val="auto"/>
                <w:sz w:val="24"/>
                <w:szCs w:val="24"/>
                <w:lang w:val="lt-LT"/>
              </w:rPr>
              <w:t>3</w:t>
            </w:r>
            <w:r w:rsidRPr="000B1824">
              <w:rPr>
                <w:rFonts w:ascii="Times New Roman" w:hAnsi="Times New Roman"/>
                <w:color w:val="auto"/>
                <w:sz w:val="24"/>
                <w:szCs w:val="24"/>
                <w:lang w:val="lt-LT"/>
              </w:rPr>
              <w:t>.</w:t>
            </w:r>
            <w:r>
              <w:rPr>
                <w:rFonts w:ascii="Times New Roman" w:hAnsi="Times New Roman"/>
                <w:color w:val="auto"/>
                <w:sz w:val="24"/>
                <w:szCs w:val="24"/>
                <w:lang w:val="lt-LT"/>
              </w:rPr>
              <w:t>4</w:t>
            </w:r>
            <w:r w:rsidRPr="000B1824">
              <w:rPr>
                <w:rFonts w:ascii="Times New Roman" w:hAnsi="Times New Roman"/>
                <w:color w:val="auto"/>
                <w:sz w:val="24"/>
                <w:szCs w:val="24"/>
                <w:lang w:val="lt-LT"/>
              </w:rPr>
              <w:t>.</w:t>
            </w:r>
          </w:p>
        </w:tc>
        <w:tc>
          <w:tcPr>
            <w:tcW w:w="2149" w:type="dxa"/>
          </w:tcPr>
          <w:p w14:paraId="69A0E5E2" w14:textId="77777777" w:rsidR="00D21B0A" w:rsidRPr="000B1824" w:rsidRDefault="00D21B0A" w:rsidP="00C805ED">
            <w:pPr>
              <w:pStyle w:val="MAZAS"/>
              <w:widowControl w:val="0"/>
              <w:suppressAutoHyphens/>
              <w:ind w:firstLine="13"/>
              <w:jc w:val="left"/>
              <w:rPr>
                <w:rFonts w:ascii="Times New Roman" w:hAnsi="Times New Roman"/>
                <w:color w:val="auto"/>
                <w:sz w:val="24"/>
                <w:szCs w:val="24"/>
                <w:lang w:val="lt-LT"/>
              </w:rPr>
            </w:pPr>
            <w:r w:rsidRPr="000078F5">
              <w:rPr>
                <w:rFonts w:ascii="Times New Roman" w:hAnsi="Times New Roman"/>
                <w:color w:val="auto"/>
                <w:sz w:val="24"/>
                <w:szCs w:val="24"/>
                <w:lang w:val="lt-LT"/>
              </w:rPr>
              <w:t>Naftos produktų atliekų Aulelių k. tvarkymo darbai</w:t>
            </w:r>
          </w:p>
        </w:tc>
        <w:tc>
          <w:tcPr>
            <w:tcW w:w="5391" w:type="dxa"/>
          </w:tcPr>
          <w:p w14:paraId="5C9FFB72" w14:textId="77777777" w:rsidR="00D21B0A" w:rsidRPr="002B7192" w:rsidRDefault="00D21B0A" w:rsidP="00A7444A">
            <w:pPr>
              <w:pStyle w:val="HTMLiankstoformatuotas"/>
              <w:jc w:val="both"/>
              <w:rPr>
                <w:rFonts w:ascii="Times New Roman" w:hAnsi="Times New Roman" w:cs="Times New Roman"/>
                <w:sz w:val="24"/>
                <w:szCs w:val="24"/>
              </w:rPr>
            </w:pPr>
            <w:r w:rsidRPr="002B7192">
              <w:rPr>
                <w:rFonts w:ascii="Times New Roman" w:hAnsi="Times New Roman" w:cs="Times New Roman"/>
                <w:sz w:val="24"/>
                <w:szCs w:val="24"/>
              </w:rPr>
              <w:t xml:space="preserve">1. Priemonės vykdytojas – </w:t>
            </w:r>
            <w:r>
              <w:rPr>
                <w:rFonts w:ascii="Times New Roman" w:hAnsi="Times New Roman" w:cs="Times New Roman"/>
                <w:sz w:val="24"/>
                <w:szCs w:val="24"/>
              </w:rPr>
              <w:t>UAB „Ekovalis“</w:t>
            </w:r>
            <w:r w:rsidRPr="002B7192">
              <w:rPr>
                <w:rFonts w:ascii="Times New Roman" w:hAnsi="Times New Roman" w:cs="Times New Roman"/>
                <w:sz w:val="24"/>
                <w:szCs w:val="24"/>
              </w:rPr>
              <w:t>.</w:t>
            </w:r>
          </w:p>
          <w:p w14:paraId="007E3749" w14:textId="77777777" w:rsidR="00D21B0A" w:rsidRPr="002B7192" w:rsidRDefault="00D21B0A" w:rsidP="00A7444A">
            <w:pPr>
              <w:pStyle w:val="HTMLiankstoformatuotas"/>
              <w:jc w:val="both"/>
              <w:rPr>
                <w:rFonts w:ascii="Times New Roman" w:hAnsi="Times New Roman" w:cs="Times New Roman"/>
                <w:sz w:val="24"/>
                <w:szCs w:val="24"/>
              </w:rPr>
            </w:pPr>
            <w:r w:rsidRPr="002B7192">
              <w:rPr>
                <w:rFonts w:ascii="Times New Roman" w:hAnsi="Times New Roman" w:cs="Times New Roman"/>
                <w:sz w:val="24"/>
                <w:szCs w:val="24"/>
              </w:rPr>
              <w:t>2. Priemonės vykdymo pradžios data – 20</w:t>
            </w:r>
            <w:r>
              <w:rPr>
                <w:rFonts w:ascii="Times New Roman" w:hAnsi="Times New Roman" w:cs="Times New Roman"/>
                <w:sz w:val="24"/>
                <w:szCs w:val="24"/>
              </w:rPr>
              <w:t>20</w:t>
            </w:r>
            <w:r w:rsidRPr="002B7192">
              <w:rPr>
                <w:rFonts w:ascii="Times New Roman" w:hAnsi="Times New Roman" w:cs="Times New Roman"/>
                <w:sz w:val="24"/>
                <w:szCs w:val="24"/>
              </w:rPr>
              <w:t>-</w:t>
            </w:r>
            <w:r>
              <w:rPr>
                <w:rFonts w:ascii="Times New Roman" w:hAnsi="Times New Roman" w:cs="Times New Roman"/>
                <w:sz w:val="24"/>
                <w:szCs w:val="24"/>
              </w:rPr>
              <w:t>06</w:t>
            </w:r>
            <w:r w:rsidRPr="002B7192">
              <w:rPr>
                <w:rFonts w:ascii="Times New Roman" w:hAnsi="Times New Roman" w:cs="Times New Roman"/>
                <w:sz w:val="24"/>
                <w:szCs w:val="24"/>
              </w:rPr>
              <w:t>-</w:t>
            </w:r>
            <w:r>
              <w:rPr>
                <w:rFonts w:ascii="Times New Roman" w:hAnsi="Times New Roman" w:cs="Times New Roman"/>
                <w:sz w:val="24"/>
                <w:szCs w:val="24"/>
              </w:rPr>
              <w:t>29</w:t>
            </w:r>
            <w:r w:rsidRPr="002B7192">
              <w:rPr>
                <w:rFonts w:ascii="Times New Roman" w:hAnsi="Times New Roman" w:cs="Times New Roman"/>
                <w:sz w:val="24"/>
                <w:szCs w:val="24"/>
              </w:rPr>
              <w:t>.</w:t>
            </w:r>
          </w:p>
          <w:p w14:paraId="051B8A18" w14:textId="77777777" w:rsidR="00D21B0A" w:rsidRPr="002B7192" w:rsidRDefault="00D21B0A" w:rsidP="00A7444A">
            <w:pPr>
              <w:pStyle w:val="HTMLiankstoformatuotas"/>
              <w:jc w:val="both"/>
              <w:rPr>
                <w:rFonts w:ascii="Times New Roman" w:hAnsi="Times New Roman" w:cs="Times New Roman"/>
                <w:sz w:val="24"/>
                <w:szCs w:val="24"/>
              </w:rPr>
            </w:pPr>
            <w:r w:rsidRPr="002B7192">
              <w:rPr>
                <w:rFonts w:ascii="Times New Roman" w:hAnsi="Times New Roman" w:cs="Times New Roman"/>
                <w:sz w:val="24"/>
                <w:szCs w:val="24"/>
              </w:rPr>
              <w:t>Priemonės įvykdymo pabaigos data – 20</w:t>
            </w:r>
            <w:r>
              <w:rPr>
                <w:rFonts w:ascii="Times New Roman" w:hAnsi="Times New Roman" w:cs="Times New Roman"/>
                <w:sz w:val="24"/>
                <w:szCs w:val="24"/>
              </w:rPr>
              <w:t>20</w:t>
            </w:r>
            <w:r w:rsidRPr="002B7192">
              <w:rPr>
                <w:rFonts w:ascii="Times New Roman" w:hAnsi="Times New Roman" w:cs="Times New Roman"/>
                <w:sz w:val="24"/>
                <w:szCs w:val="24"/>
              </w:rPr>
              <w:t>-</w:t>
            </w:r>
            <w:r>
              <w:rPr>
                <w:rFonts w:ascii="Times New Roman" w:hAnsi="Times New Roman" w:cs="Times New Roman"/>
                <w:sz w:val="24"/>
                <w:szCs w:val="24"/>
              </w:rPr>
              <w:t>09</w:t>
            </w:r>
            <w:r w:rsidRPr="002B7192">
              <w:rPr>
                <w:rFonts w:ascii="Times New Roman" w:hAnsi="Times New Roman" w:cs="Times New Roman"/>
                <w:sz w:val="24"/>
                <w:szCs w:val="24"/>
              </w:rPr>
              <w:t>-</w:t>
            </w:r>
            <w:r>
              <w:rPr>
                <w:rFonts w:ascii="Times New Roman" w:hAnsi="Times New Roman" w:cs="Times New Roman"/>
                <w:sz w:val="24"/>
                <w:szCs w:val="24"/>
              </w:rPr>
              <w:t>09</w:t>
            </w:r>
            <w:r w:rsidRPr="002B7192">
              <w:rPr>
                <w:rFonts w:ascii="Times New Roman" w:hAnsi="Times New Roman" w:cs="Times New Roman"/>
                <w:sz w:val="24"/>
                <w:szCs w:val="24"/>
              </w:rPr>
              <w:t>.</w:t>
            </w:r>
          </w:p>
          <w:p w14:paraId="0C8D7265" w14:textId="77777777" w:rsidR="00D21B0A" w:rsidRPr="002B7192" w:rsidRDefault="00D21B0A" w:rsidP="00A7444A">
            <w:pPr>
              <w:pStyle w:val="HTMLiankstoformatuotas"/>
              <w:jc w:val="both"/>
            </w:pPr>
            <w:r w:rsidRPr="002B7192">
              <w:rPr>
                <w:rFonts w:ascii="Times New Roman" w:hAnsi="Times New Roman" w:cs="Times New Roman"/>
                <w:sz w:val="24"/>
                <w:szCs w:val="24"/>
              </w:rPr>
              <w:t xml:space="preserve">3. Atliktų darbų ir (ar) suteiktų paslaugų aprašymas: </w:t>
            </w:r>
            <w:r>
              <w:rPr>
                <w:rFonts w:ascii="Times New Roman" w:hAnsi="Times New Roman" w:cs="Times New Roman"/>
                <w:sz w:val="24"/>
                <w:szCs w:val="24"/>
              </w:rPr>
              <w:t>Iš nenaudojamų krosnių kuro talpų buvo išsiurbta ir utilizuota 29 t krosnių kuro atliekų, talpos išvalytos</w:t>
            </w:r>
            <w:r w:rsidRPr="002B7192">
              <w:rPr>
                <w:rFonts w:ascii="Times New Roman" w:hAnsi="Times New Roman"/>
                <w:sz w:val="24"/>
                <w:szCs w:val="24"/>
              </w:rPr>
              <w:t>.</w:t>
            </w:r>
            <w:r w:rsidRPr="002B7192">
              <w:rPr>
                <w:rFonts w:ascii="Times New Roman" w:hAnsi="Times New Roman" w:cs="Times New Roman"/>
                <w:sz w:val="24"/>
                <w:szCs w:val="24"/>
              </w:rPr>
              <w:t xml:space="preserve"> </w:t>
            </w:r>
          </w:p>
          <w:p w14:paraId="296A4A18" w14:textId="77777777" w:rsidR="00D21B0A" w:rsidRPr="00BF0456" w:rsidRDefault="00D21B0A" w:rsidP="00A7444A">
            <w:pPr>
              <w:pStyle w:val="HTMLiankstoformatuotas"/>
              <w:jc w:val="both"/>
              <w:rPr>
                <w:rFonts w:ascii="Times New Roman" w:hAnsi="Times New Roman" w:cs="Times New Roman"/>
                <w:sz w:val="24"/>
                <w:szCs w:val="24"/>
              </w:rPr>
            </w:pPr>
            <w:r w:rsidRPr="00BF0456">
              <w:rPr>
                <w:rFonts w:ascii="Times New Roman" w:hAnsi="Times New Roman" w:cs="Times New Roman"/>
                <w:sz w:val="24"/>
                <w:szCs w:val="24"/>
              </w:rPr>
              <w:t>4. Įsigyta įranga ar prekės: –</w:t>
            </w:r>
          </w:p>
          <w:p w14:paraId="6DA9342B" w14:textId="77777777" w:rsidR="00D21B0A" w:rsidRPr="00B4593C" w:rsidRDefault="00D21B0A" w:rsidP="00A7444A">
            <w:pPr>
              <w:spacing w:after="0" w:line="240" w:lineRule="auto"/>
              <w:jc w:val="both"/>
              <w:rPr>
                <w:rFonts w:ascii="Calibri" w:hAnsi="Calibri" w:cs="Calibri"/>
              </w:rPr>
            </w:pPr>
            <w:r w:rsidRPr="00BF0456">
              <w:rPr>
                <w:rFonts w:ascii="Times New Roman" w:hAnsi="Times New Roman" w:cs="Times New Roman"/>
                <w:sz w:val="24"/>
                <w:szCs w:val="24"/>
              </w:rPr>
              <w:lastRenderedPageBreak/>
              <w:t>5. Kita detali informacija apie vykdytą priemonę:  Atlikus darbus buvo pašalintas potencialus taršos šaltinis ir jis ateityje nekels pavojaus aplinkai.</w:t>
            </w:r>
            <w:r>
              <w:t xml:space="preserve">  </w:t>
            </w:r>
          </w:p>
        </w:tc>
        <w:tc>
          <w:tcPr>
            <w:tcW w:w="1378" w:type="dxa"/>
          </w:tcPr>
          <w:p w14:paraId="0F43438B" w14:textId="77777777" w:rsidR="00D21B0A" w:rsidRDefault="00D21B0A" w:rsidP="00C805ED">
            <w:pPr>
              <w:pStyle w:val="MAZAS"/>
              <w:widowControl w:val="0"/>
              <w:suppressAutoHyphens/>
              <w:ind w:firstLine="0"/>
              <w:jc w:val="center"/>
              <w:rPr>
                <w:rFonts w:ascii="Times New Roman" w:hAnsi="Times New Roman"/>
                <w:color w:val="auto"/>
                <w:sz w:val="24"/>
                <w:szCs w:val="24"/>
                <w:lang w:val="lt-LT"/>
              </w:rPr>
            </w:pPr>
            <w:r>
              <w:rPr>
                <w:rFonts w:ascii="Times New Roman" w:hAnsi="Times New Roman"/>
                <w:color w:val="auto"/>
                <w:sz w:val="24"/>
                <w:szCs w:val="24"/>
                <w:lang w:val="lt-LT"/>
              </w:rPr>
              <w:lastRenderedPageBreak/>
              <w:t>8 372</w:t>
            </w:r>
          </w:p>
        </w:tc>
      </w:tr>
      <w:tr w:rsidR="00D21B0A" w:rsidRPr="000B1824" w14:paraId="5F4C6F8A" w14:textId="77777777" w:rsidTr="00C805ED">
        <w:tc>
          <w:tcPr>
            <w:tcW w:w="936" w:type="dxa"/>
          </w:tcPr>
          <w:p w14:paraId="1462A918" w14:textId="77777777" w:rsidR="00D21B0A" w:rsidRPr="000B1824" w:rsidRDefault="00D21B0A" w:rsidP="00C805ED">
            <w:pPr>
              <w:pStyle w:val="MAZAS"/>
              <w:widowControl w:val="0"/>
              <w:suppressAutoHyphens/>
              <w:ind w:firstLine="0"/>
              <w:rPr>
                <w:rFonts w:ascii="Times New Roman" w:hAnsi="Times New Roman"/>
                <w:color w:val="auto"/>
                <w:sz w:val="24"/>
                <w:szCs w:val="24"/>
                <w:lang w:val="lt-LT"/>
              </w:rPr>
            </w:pPr>
            <w:r w:rsidRPr="000B1824">
              <w:rPr>
                <w:rFonts w:ascii="Times New Roman" w:hAnsi="Times New Roman"/>
                <w:color w:val="auto"/>
                <w:sz w:val="24"/>
                <w:szCs w:val="24"/>
                <w:lang w:val="lt-LT"/>
              </w:rPr>
              <w:t>4.</w:t>
            </w:r>
            <w:r>
              <w:rPr>
                <w:rFonts w:ascii="Times New Roman" w:hAnsi="Times New Roman"/>
                <w:color w:val="auto"/>
                <w:sz w:val="24"/>
                <w:szCs w:val="24"/>
                <w:lang w:val="lt-LT"/>
              </w:rPr>
              <w:t>4</w:t>
            </w:r>
            <w:r w:rsidRPr="000B1824">
              <w:rPr>
                <w:rFonts w:ascii="Times New Roman" w:hAnsi="Times New Roman"/>
                <w:color w:val="auto"/>
                <w:sz w:val="24"/>
                <w:szCs w:val="24"/>
                <w:lang w:val="lt-LT"/>
              </w:rPr>
              <w:t>.</w:t>
            </w:r>
          </w:p>
        </w:tc>
        <w:tc>
          <w:tcPr>
            <w:tcW w:w="7540" w:type="dxa"/>
            <w:gridSpan w:val="2"/>
          </w:tcPr>
          <w:p w14:paraId="27FDB924" w14:textId="77777777" w:rsidR="00D21B0A" w:rsidRPr="000B1824" w:rsidRDefault="00D21B0A" w:rsidP="00C805ED">
            <w:pPr>
              <w:pStyle w:val="MAZAS"/>
              <w:widowControl w:val="0"/>
              <w:suppressAutoHyphens/>
              <w:ind w:firstLine="13"/>
              <w:jc w:val="left"/>
              <w:rPr>
                <w:rFonts w:ascii="Times New Roman" w:hAnsi="Times New Roman"/>
                <w:b/>
                <w:color w:val="auto"/>
                <w:sz w:val="24"/>
                <w:szCs w:val="24"/>
                <w:lang w:val="lt-LT"/>
              </w:rPr>
            </w:pPr>
            <w:r w:rsidRPr="000B1824">
              <w:rPr>
                <w:rFonts w:ascii="Times New Roman" w:hAnsi="Times New Roman"/>
                <w:b/>
                <w:color w:val="auto"/>
                <w:sz w:val="24"/>
                <w:szCs w:val="24"/>
                <w:lang w:val="lt-LT"/>
              </w:rPr>
              <w:t>Visuomenės švietimo ir mokymo aplinkosaugos klausimais priemonės</w:t>
            </w:r>
          </w:p>
        </w:tc>
        <w:tc>
          <w:tcPr>
            <w:tcW w:w="1378" w:type="dxa"/>
          </w:tcPr>
          <w:p w14:paraId="4BB44F21" w14:textId="77777777" w:rsidR="00D21B0A" w:rsidRPr="000B1824" w:rsidRDefault="00D21B0A" w:rsidP="00C805ED">
            <w:pPr>
              <w:pStyle w:val="MAZAS"/>
              <w:widowControl w:val="0"/>
              <w:suppressAutoHyphens/>
              <w:ind w:firstLine="0"/>
              <w:jc w:val="center"/>
              <w:rPr>
                <w:rFonts w:ascii="Times New Roman" w:hAnsi="Times New Roman"/>
                <w:color w:val="auto"/>
                <w:sz w:val="24"/>
                <w:szCs w:val="24"/>
                <w:lang w:val="lt-LT"/>
              </w:rPr>
            </w:pPr>
          </w:p>
        </w:tc>
      </w:tr>
      <w:tr w:rsidR="00D21B0A" w:rsidRPr="000B1824" w14:paraId="1AEBBE5C" w14:textId="77777777" w:rsidTr="00C805ED">
        <w:tc>
          <w:tcPr>
            <w:tcW w:w="936" w:type="dxa"/>
          </w:tcPr>
          <w:p w14:paraId="125FF713" w14:textId="77777777" w:rsidR="00D21B0A" w:rsidRPr="000B1824" w:rsidRDefault="00D21B0A" w:rsidP="00C805ED">
            <w:pPr>
              <w:pStyle w:val="MAZAS"/>
              <w:widowControl w:val="0"/>
              <w:suppressAutoHyphens/>
              <w:ind w:firstLine="0"/>
              <w:rPr>
                <w:rFonts w:ascii="Times New Roman" w:hAnsi="Times New Roman"/>
                <w:color w:val="auto"/>
                <w:sz w:val="24"/>
                <w:szCs w:val="24"/>
                <w:lang w:val="lt-LT"/>
              </w:rPr>
            </w:pPr>
            <w:r w:rsidRPr="000B1824">
              <w:rPr>
                <w:rFonts w:ascii="Times New Roman" w:hAnsi="Times New Roman"/>
                <w:color w:val="auto"/>
                <w:sz w:val="24"/>
                <w:szCs w:val="24"/>
                <w:lang w:val="lt-LT"/>
              </w:rPr>
              <w:t>4.</w:t>
            </w:r>
            <w:r>
              <w:rPr>
                <w:rFonts w:ascii="Times New Roman" w:hAnsi="Times New Roman"/>
                <w:color w:val="auto"/>
                <w:sz w:val="24"/>
                <w:szCs w:val="24"/>
                <w:lang w:val="lt-LT"/>
              </w:rPr>
              <w:t>4</w:t>
            </w:r>
            <w:r w:rsidRPr="000B1824">
              <w:rPr>
                <w:rFonts w:ascii="Times New Roman" w:hAnsi="Times New Roman"/>
                <w:color w:val="auto"/>
                <w:sz w:val="24"/>
                <w:szCs w:val="24"/>
                <w:lang w:val="lt-LT"/>
              </w:rPr>
              <w:t>.1.</w:t>
            </w:r>
          </w:p>
        </w:tc>
        <w:tc>
          <w:tcPr>
            <w:tcW w:w="7540" w:type="dxa"/>
            <w:gridSpan w:val="2"/>
          </w:tcPr>
          <w:p w14:paraId="069643A3" w14:textId="77777777" w:rsidR="00D21B0A" w:rsidRPr="000B1824" w:rsidRDefault="00D21B0A" w:rsidP="00C805ED">
            <w:pPr>
              <w:pStyle w:val="MAZAS"/>
              <w:widowControl w:val="0"/>
              <w:suppressAutoHyphens/>
              <w:ind w:firstLine="13"/>
              <w:jc w:val="left"/>
              <w:rPr>
                <w:rFonts w:ascii="Times New Roman" w:hAnsi="Times New Roman"/>
                <w:color w:val="auto"/>
                <w:sz w:val="24"/>
                <w:szCs w:val="24"/>
                <w:lang w:val="lt-LT"/>
              </w:rPr>
            </w:pPr>
            <w:r w:rsidRPr="000B1824">
              <w:rPr>
                <w:rFonts w:ascii="Times New Roman" w:hAnsi="Times New Roman"/>
                <w:color w:val="auto"/>
                <w:sz w:val="24"/>
                <w:szCs w:val="24"/>
                <w:lang w:val="lt-LT"/>
              </w:rPr>
              <w:t xml:space="preserve">Išlaidos ekologiniam švietimui, aplinkosauginiams renginiams (šventėms, konkursams, akcijoms ir kt.), seminarams, mokymams, konferencijoms, leidybai, prenumeratai, informaciniams straipsniams, informaciniams </w:t>
            </w:r>
          </w:p>
          <w:p w14:paraId="4DAD6C60" w14:textId="77777777" w:rsidR="00D21B0A" w:rsidRPr="007A0C2A" w:rsidRDefault="00D21B0A" w:rsidP="00C805ED">
            <w:pPr>
              <w:pStyle w:val="MAZAS"/>
              <w:widowControl w:val="0"/>
              <w:suppressAutoHyphens/>
              <w:ind w:firstLine="13"/>
              <w:jc w:val="left"/>
              <w:rPr>
                <w:rFonts w:ascii="Times New Roman" w:hAnsi="Times New Roman"/>
                <w:color w:val="auto"/>
                <w:sz w:val="24"/>
                <w:szCs w:val="24"/>
                <w:lang w:val="lt-LT"/>
              </w:rPr>
            </w:pPr>
            <w:r w:rsidRPr="000B1824">
              <w:rPr>
                <w:rFonts w:ascii="Times New Roman" w:hAnsi="Times New Roman"/>
                <w:color w:val="auto"/>
                <w:sz w:val="24"/>
                <w:szCs w:val="24"/>
                <w:lang w:val="lt-LT"/>
              </w:rPr>
              <w:t>ženklams ir t. t.</w:t>
            </w:r>
          </w:p>
        </w:tc>
        <w:tc>
          <w:tcPr>
            <w:tcW w:w="1378" w:type="dxa"/>
          </w:tcPr>
          <w:p w14:paraId="11238681" w14:textId="77777777" w:rsidR="00D21B0A" w:rsidRPr="000B1824" w:rsidRDefault="00D21B0A" w:rsidP="00C805ED">
            <w:pPr>
              <w:pStyle w:val="MAZAS"/>
              <w:widowControl w:val="0"/>
              <w:suppressAutoHyphens/>
              <w:ind w:firstLine="0"/>
              <w:jc w:val="center"/>
              <w:rPr>
                <w:rFonts w:ascii="Times New Roman" w:hAnsi="Times New Roman"/>
                <w:color w:val="auto"/>
                <w:sz w:val="24"/>
                <w:szCs w:val="24"/>
                <w:lang w:val="lt-LT"/>
              </w:rPr>
            </w:pPr>
          </w:p>
        </w:tc>
      </w:tr>
      <w:tr w:rsidR="00D21B0A" w:rsidRPr="000B1824" w14:paraId="5CA726D6" w14:textId="77777777" w:rsidTr="00C805ED">
        <w:tc>
          <w:tcPr>
            <w:tcW w:w="936" w:type="dxa"/>
          </w:tcPr>
          <w:p w14:paraId="60F28B70" w14:textId="77777777" w:rsidR="00D21B0A" w:rsidRPr="000B1824" w:rsidRDefault="00D21B0A" w:rsidP="00C805ED">
            <w:pPr>
              <w:pStyle w:val="MAZAS"/>
              <w:widowControl w:val="0"/>
              <w:suppressAutoHyphens/>
              <w:ind w:firstLine="0"/>
              <w:rPr>
                <w:rFonts w:ascii="Times New Roman" w:hAnsi="Times New Roman"/>
                <w:color w:val="auto"/>
                <w:sz w:val="24"/>
                <w:szCs w:val="24"/>
                <w:lang w:val="lt-LT"/>
              </w:rPr>
            </w:pPr>
            <w:r w:rsidRPr="000B1824">
              <w:rPr>
                <w:rFonts w:ascii="Times New Roman" w:hAnsi="Times New Roman"/>
                <w:color w:val="auto"/>
                <w:sz w:val="24"/>
                <w:szCs w:val="24"/>
                <w:lang w:val="lt-LT"/>
              </w:rPr>
              <w:t>4.</w:t>
            </w:r>
            <w:r>
              <w:rPr>
                <w:rFonts w:ascii="Times New Roman" w:hAnsi="Times New Roman"/>
                <w:color w:val="auto"/>
                <w:sz w:val="24"/>
                <w:szCs w:val="24"/>
                <w:lang w:val="lt-LT"/>
              </w:rPr>
              <w:t>4</w:t>
            </w:r>
            <w:r w:rsidRPr="000B1824">
              <w:rPr>
                <w:rFonts w:ascii="Times New Roman" w:hAnsi="Times New Roman"/>
                <w:color w:val="auto"/>
                <w:sz w:val="24"/>
                <w:szCs w:val="24"/>
                <w:lang w:val="lt-LT"/>
              </w:rPr>
              <w:t>.1.</w:t>
            </w:r>
            <w:r>
              <w:rPr>
                <w:rFonts w:ascii="Times New Roman" w:hAnsi="Times New Roman"/>
                <w:color w:val="auto"/>
                <w:sz w:val="24"/>
                <w:szCs w:val="24"/>
                <w:lang w:val="lt-LT"/>
              </w:rPr>
              <w:t>1</w:t>
            </w:r>
            <w:r w:rsidRPr="000B1824">
              <w:rPr>
                <w:rFonts w:ascii="Times New Roman" w:hAnsi="Times New Roman"/>
                <w:color w:val="auto"/>
                <w:sz w:val="24"/>
                <w:szCs w:val="24"/>
                <w:lang w:val="lt-LT"/>
              </w:rPr>
              <w:t>.</w:t>
            </w:r>
          </w:p>
        </w:tc>
        <w:tc>
          <w:tcPr>
            <w:tcW w:w="2149" w:type="dxa"/>
          </w:tcPr>
          <w:p w14:paraId="53DC347C" w14:textId="77777777" w:rsidR="00D21B0A" w:rsidRPr="000B1824" w:rsidRDefault="00D21B0A" w:rsidP="00C805ED">
            <w:pPr>
              <w:pStyle w:val="MAZAS"/>
              <w:widowControl w:val="0"/>
              <w:suppressAutoHyphens/>
              <w:ind w:firstLine="13"/>
              <w:jc w:val="left"/>
              <w:rPr>
                <w:rFonts w:ascii="Times New Roman" w:hAnsi="Times New Roman"/>
                <w:color w:val="auto"/>
                <w:sz w:val="24"/>
                <w:szCs w:val="24"/>
                <w:lang w:val="lt-LT"/>
              </w:rPr>
            </w:pPr>
            <w:r w:rsidRPr="000B1824">
              <w:rPr>
                <w:rFonts w:ascii="Times New Roman" w:hAnsi="Times New Roman"/>
                <w:color w:val="auto"/>
                <w:sz w:val="24"/>
                <w:szCs w:val="24"/>
                <w:lang w:val="lt-LT"/>
              </w:rPr>
              <w:t xml:space="preserve">Įsigyti spaudiniai aplinkosaugine tema </w:t>
            </w:r>
          </w:p>
        </w:tc>
        <w:tc>
          <w:tcPr>
            <w:tcW w:w="5391" w:type="dxa"/>
          </w:tcPr>
          <w:p w14:paraId="41D648FF" w14:textId="77777777" w:rsidR="00D21B0A" w:rsidRPr="000B1824" w:rsidRDefault="00D21B0A" w:rsidP="00A7444A">
            <w:pPr>
              <w:pStyle w:val="HTMLiankstoformatuotas"/>
              <w:jc w:val="both"/>
              <w:rPr>
                <w:rFonts w:ascii="Times New Roman" w:hAnsi="Times New Roman" w:cs="Times New Roman"/>
                <w:sz w:val="24"/>
                <w:szCs w:val="24"/>
              </w:rPr>
            </w:pPr>
            <w:r w:rsidRPr="000B1824">
              <w:rPr>
                <w:rFonts w:ascii="Times New Roman" w:hAnsi="Times New Roman" w:cs="Times New Roman"/>
                <w:sz w:val="24"/>
                <w:szCs w:val="24"/>
              </w:rPr>
              <w:t>1. Priemonės vykdytojas – VšĮ „Ekologi</w:t>
            </w:r>
            <w:r>
              <w:rPr>
                <w:rFonts w:ascii="Times New Roman" w:hAnsi="Times New Roman" w:cs="Times New Roman"/>
                <w:sz w:val="24"/>
                <w:szCs w:val="24"/>
              </w:rPr>
              <w:t>nio</w:t>
            </w:r>
            <w:r w:rsidRPr="000B1824">
              <w:rPr>
                <w:rFonts w:ascii="Times New Roman" w:hAnsi="Times New Roman" w:cs="Times New Roman"/>
                <w:sz w:val="24"/>
                <w:szCs w:val="24"/>
              </w:rPr>
              <w:t xml:space="preserve"> šveitimo centras“, VšĮ „Lututė“, UAB „Savaitė“</w:t>
            </w:r>
            <w:r>
              <w:rPr>
                <w:rFonts w:ascii="Times New Roman" w:hAnsi="Times New Roman" w:cs="Times New Roman"/>
                <w:sz w:val="24"/>
                <w:szCs w:val="24"/>
              </w:rPr>
              <w:t>, VšĮ „Baltijos miškai“</w:t>
            </w:r>
            <w:r w:rsidRPr="000B1824">
              <w:rPr>
                <w:rFonts w:ascii="Times New Roman" w:hAnsi="Times New Roman" w:cs="Times New Roman"/>
                <w:sz w:val="24"/>
                <w:szCs w:val="24"/>
              </w:rPr>
              <w:t>.</w:t>
            </w:r>
          </w:p>
          <w:p w14:paraId="54BB3135" w14:textId="77777777" w:rsidR="00D21B0A" w:rsidRPr="000B1824" w:rsidRDefault="00D21B0A" w:rsidP="00A7444A">
            <w:pPr>
              <w:pStyle w:val="HTMLiankstoformatuotas"/>
              <w:jc w:val="both"/>
              <w:rPr>
                <w:rFonts w:ascii="Times New Roman" w:hAnsi="Times New Roman" w:cs="Times New Roman"/>
                <w:sz w:val="24"/>
                <w:szCs w:val="24"/>
              </w:rPr>
            </w:pPr>
            <w:r w:rsidRPr="000B1824">
              <w:rPr>
                <w:rFonts w:ascii="Times New Roman" w:hAnsi="Times New Roman" w:cs="Times New Roman"/>
                <w:sz w:val="24"/>
                <w:szCs w:val="24"/>
              </w:rPr>
              <w:t>2. Priemonės vykdymo pradžios data – 20</w:t>
            </w:r>
            <w:r>
              <w:rPr>
                <w:rFonts w:ascii="Times New Roman" w:hAnsi="Times New Roman" w:cs="Times New Roman"/>
                <w:sz w:val="24"/>
                <w:szCs w:val="24"/>
              </w:rPr>
              <w:t>20</w:t>
            </w:r>
            <w:r w:rsidRPr="000B1824">
              <w:rPr>
                <w:rFonts w:ascii="Times New Roman" w:hAnsi="Times New Roman" w:cs="Times New Roman"/>
                <w:sz w:val="24"/>
                <w:szCs w:val="24"/>
              </w:rPr>
              <w:t>-</w:t>
            </w:r>
            <w:r>
              <w:rPr>
                <w:rFonts w:ascii="Times New Roman" w:hAnsi="Times New Roman" w:cs="Times New Roman"/>
                <w:sz w:val="24"/>
                <w:szCs w:val="24"/>
              </w:rPr>
              <w:t>11</w:t>
            </w:r>
            <w:r w:rsidRPr="000B1824">
              <w:rPr>
                <w:rFonts w:ascii="Times New Roman" w:hAnsi="Times New Roman" w:cs="Times New Roman"/>
                <w:sz w:val="24"/>
                <w:szCs w:val="24"/>
              </w:rPr>
              <w:t>-</w:t>
            </w:r>
            <w:r>
              <w:rPr>
                <w:rFonts w:ascii="Times New Roman" w:hAnsi="Times New Roman" w:cs="Times New Roman"/>
                <w:sz w:val="24"/>
                <w:szCs w:val="24"/>
              </w:rPr>
              <w:t>25</w:t>
            </w:r>
            <w:r w:rsidRPr="000B1824">
              <w:rPr>
                <w:rFonts w:ascii="Times New Roman" w:hAnsi="Times New Roman" w:cs="Times New Roman"/>
                <w:sz w:val="24"/>
                <w:szCs w:val="24"/>
              </w:rPr>
              <w:t>.</w:t>
            </w:r>
          </w:p>
          <w:p w14:paraId="2C5B9E8A" w14:textId="77777777" w:rsidR="00D21B0A" w:rsidRPr="000B1824" w:rsidRDefault="00D21B0A" w:rsidP="00A7444A">
            <w:pPr>
              <w:pStyle w:val="HTMLiankstoformatuotas"/>
              <w:jc w:val="both"/>
              <w:rPr>
                <w:rFonts w:ascii="Times New Roman" w:hAnsi="Times New Roman" w:cs="Times New Roman"/>
                <w:sz w:val="24"/>
                <w:szCs w:val="24"/>
              </w:rPr>
            </w:pPr>
            <w:r w:rsidRPr="000B1824">
              <w:rPr>
                <w:rFonts w:ascii="Times New Roman" w:hAnsi="Times New Roman" w:cs="Times New Roman"/>
                <w:sz w:val="24"/>
                <w:szCs w:val="24"/>
              </w:rPr>
              <w:t>Priemonės įvykdymo pabaigos data – 20</w:t>
            </w:r>
            <w:r>
              <w:rPr>
                <w:rFonts w:ascii="Times New Roman" w:hAnsi="Times New Roman" w:cs="Times New Roman"/>
                <w:sz w:val="24"/>
                <w:szCs w:val="24"/>
              </w:rPr>
              <w:t>20</w:t>
            </w:r>
            <w:r w:rsidRPr="000B1824">
              <w:rPr>
                <w:rFonts w:ascii="Times New Roman" w:hAnsi="Times New Roman" w:cs="Times New Roman"/>
                <w:sz w:val="24"/>
                <w:szCs w:val="24"/>
              </w:rPr>
              <w:t>-</w:t>
            </w:r>
            <w:r>
              <w:rPr>
                <w:rFonts w:ascii="Times New Roman" w:hAnsi="Times New Roman" w:cs="Times New Roman"/>
                <w:sz w:val="24"/>
                <w:szCs w:val="24"/>
              </w:rPr>
              <w:t>12</w:t>
            </w:r>
            <w:r w:rsidRPr="000B1824">
              <w:rPr>
                <w:rFonts w:ascii="Times New Roman" w:hAnsi="Times New Roman" w:cs="Times New Roman"/>
                <w:sz w:val="24"/>
                <w:szCs w:val="24"/>
              </w:rPr>
              <w:t>-</w:t>
            </w:r>
            <w:r>
              <w:rPr>
                <w:rFonts w:ascii="Times New Roman" w:hAnsi="Times New Roman" w:cs="Times New Roman"/>
                <w:sz w:val="24"/>
                <w:szCs w:val="24"/>
              </w:rPr>
              <w:t>18</w:t>
            </w:r>
            <w:r w:rsidRPr="000B1824">
              <w:rPr>
                <w:rFonts w:ascii="Times New Roman" w:hAnsi="Times New Roman" w:cs="Times New Roman"/>
                <w:sz w:val="24"/>
                <w:szCs w:val="24"/>
              </w:rPr>
              <w:t>.</w:t>
            </w:r>
          </w:p>
          <w:p w14:paraId="51DDD745" w14:textId="77777777" w:rsidR="00D21B0A" w:rsidRPr="000B1824" w:rsidRDefault="00D21B0A" w:rsidP="00A7444A">
            <w:pPr>
              <w:pStyle w:val="MAZAS"/>
              <w:widowControl w:val="0"/>
              <w:suppressAutoHyphens/>
              <w:ind w:firstLine="13"/>
              <w:rPr>
                <w:rFonts w:ascii="Times New Roman" w:hAnsi="Times New Roman"/>
                <w:color w:val="auto"/>
                <w:sz w:val="24"/>
                <w:szCs w:val="24"/>
                <w:lang w:val="lt-LT"/>
              </w:rPr>
            </w:pPr>
            <w:r w:rsidRPr="000B1824">
              <w:rPr>
                <w:rFonts w:ascii="Times New Roman" w:hAnsi="Times New Roman"/>
                <w:color w:val="auto"/>
                <w:sz w:val="24"/>
                <w:szCs w:val="24"/>
                <w:lang w:val="lt-LT"/>
              </w:rPr>
              <w:t>3. Atliktų darbų ir (ar) suteiktų paslaugų aprašymas:</w:t>
            </w:r>
          </w:p>
          <w:p w14:paraId="46984251" w14:textId="77777777" w:rsidR="00D21B0A" w:rsidRPr="000B1824" w:rsidRDefault="00D21B0A" w:rsidP="00A7444A">
            <w:pPr>
              <w:pStyle w:val="MAZAS"/>
              <w:widowControl w:val="0"/>
              <w:suppressAutoHyphens/>
              <w:ind w:firstLine="13"/>
              <w:rPr>
                <w:rFonts w:ascii="Times New Roman" w:hAnsi="Times New Roman"/>
                <w:color w:val="auto"/>
                <w:sz w:val="24"/>
                <w:szCs w:val="24"/>
                <w:lang w:val="lt-LT"/>
              </w:rPr>
            </w:pPr>
            <w:r w:rsidRPr="000B1824">
              <w:rPr>
                <w:rFonts w:ascii="Times New Roman" w:hAnsi="Times New Roman"/>
                <w:color w:val="auto"/>
                <w:sz w:val="24"/>
                <w:szCs w:val="24"/>
                <w:lang w:val="lt-LT"/>
              </w:rPr>
              <w:t>– .</w:t>
            </w:r>
          </w:p>
          <w:p w14:paraId="5A34E581" w14:textId="77777777" w:rsidR="00D21B0A" w:rsidRPr="000B1824" w:rsidRDefault="00D21B0A" w:rsidP="00A7444A">
            <w:pPr>
              <w:pStyle w:val="MAZAS"/>
              <w:widowControl w:val="0"/>
              <w:suppressAutoHyphens/>
              <w:ind w:firstLine="13"/>
              <w:rPr>
                <w:rFonts w:ascii="Times New Roman" w:hAnsi="Times New Roman"/>
                <w:color w:val="auto"/>
                <w:sz w:val="24"/>
                <w:szCs w:val="24"/>
                <w:lang w:val="lt-LT"/>
              </w:rPr>
            </w:pPr>
            <w:r w:rsidRPr="000B1824">
              <w:rPr>
                <w:rFonts w:ascii="Times New Roman" w:hAnsi="Times New Roman"/>
                <w:color w:val="auto"/>
                <w:sz w:val="24"/>
                <w:szCs w:val="24"/>
                <w:lang w:val="lt-LT"/>
              </w:rPr>
              <w:t xml:space="preserve">4. Įsigyta įranga ar prekės: </w:t>
            </w:r>
            <w:r>
              <w:rPr>
                <w:rFonts w:ascii="Times New Roman" w:hAnsi="Times New Roman"/>
                <w:color w:val="auto"/>
                <w:sz w:val="24"/>
                <w:szCs w:val="24"/>
                <w:lang w:val="lt-LT"/>
              </w:rPr>
              <w:t xml:space="preserve">įsigytos </w:t>
            </w:r>
            <w:r w:rsidRPr="000B1824">
              <w:rPr>
                <w:rFonts w:ascii="Times New Roman" w:hAnsi="Times New Roman"/>
                <w:color w:val="auto"/>
                <w:sz w:val="24"/>
                <w:szCs w:val="24"/>
                <w:lang w:val="lt-LT"/>
              </w:rPr>
              <w:t>laikraš</w:t>
            </w:r>
            <w:r>
              <w:rPr>
                <w:rFonts w:ascii="Times New Roman" w:hAnsi="Times New Roman"/>
                <w:color w:val="auto"/>
                <w:sz w:val="24"/>
                <w:szCs w:val="24"/>
                <w:lang w:val="lt-LT"/>
              </w:rPr>
              <w:t>čio</w:t>
            </w:r>
            <w:r w:rsidRPr="000B1824">
              <w:rPr>
                <w:rFonts w:ascii="Times New Roman" w:hAnsi="Times New Roman"/>
                <w:color w:val="auto"/>
                <w:sz w:val="24"/>
                <w:szCs w:val="24"/>
                <w:lang w:val="lt-LT"/>
              </w:rPr>
              <w:t xml:space="preserve"> „Žaliasis pasaulis“ (</w:t>
            </w:r>
            <w:r>
              <w:rPr>
                <w:rFonts w:ascii="Times New Roman" w:hAnsi="Times New Roman"/>
                <w:color w:val="auto"/>
                <w:sz w:val="24"/>
                <w:szCs w:val="24"/>
                <w:lang w:val="lt-LT"/>
              </w:rPr>
              <w:t>9</w:t>
            </w:r>
            <w:r w:rsidRPr="000B1824">
              <w:rPr>
                <w:rFonts w:ascii="Times New Roman" w:hAnsi="Times New Roman"/>
                <w:color w:val="auto"/>
                <w:sz w:val="24"/>
                <w:szCs w:val="24"/>
                <w:lang w:val="lt-LT"/>
              </w:rPr>
              <w:t xml:space="preserve"> vnt.), žurnalo „Ar žinai, kad?“ (</w:t>
            </w:r>
            <w:r>
              <w:rPr>
                <w:rFonts w:ascii="Times New Roman" w:hAnsi="Times New Roman"/>
                <w:color w:val="auto"/>
                <w:sz w:val="24"/>
                <w:szCs w:val="24"/>
                <w:lang w:val="lt-LT"/>
              </w:rPr>
              <w:t>6</w:t>
            </w:r>
            <w:r w:rsidRPr="000B1824">
              <w:rPr>
                <w:rFonts w:ascii="Times New Roman" w:hAnsi="Times New Roman"/>
                <w:color w:val="auto"/>
                <w:sz w:val="24"/>
                <w:szCs w:val="24"/>
                <w:lang w:val="lt-LT"/>
              </w:rPr>
              <w:t xml:space="preserve"> vnt.), žurnal</w:t>
            </w:r>
            <w:r>
              <w:rPr>
                <w:rFonts w:ascii="Times New Roman" w:hAnsi="Times New Roman"/>
                <w:color w:val="auto"/>
                <w:sz w:val="24"/>
                <w:szCs w:val="24"/>
                <w:lang w:val="lt-LT"/>
              </w:rPr>
              <w:t>ų</w:t>
            </w:r>
            <w:r w:rsidRPr="000B1824">
              <w:rPr>
                <w:rFonts w:ascii="Times New Roman" w:hAnsi="Times New Roman"/>
                <w:color w:val="auto"/>
                <w:sz w:val="24"/>
                <w:szCs w:val="24"/>
                <w:lang w:val="lt-LT"/>
              </w:rPr>
              <w:t xml:space="preserve"> „Lututė“ (</w:t>
            </w:r>
            <w:r>
              <w:rPr>
                <w:rFonts w:ascii="Times New Roman" w:hAnsi="Times New Roman"/>
                <w:color w:val="auto"/>
                <w:sz w:val="24"/>
                <w:szCs w:val="24"/>
                <w:lang w:val="lt-LT"/>
              </w:rPr>
              <w:t>9</w:t>
            </w:r>
            <w:r w:rsidRPr="000B1824">
              <w:rPr>
                <w:rFonts w:ascii="Times New Roman" w:hAnsi="Times New Roman"/>
                <w:color w:val="auto"/>
                <w:sz w:val="24"/>
                <w:szCs w:val="24"/>
                <w:lang w:val="lt-LT"/>
              </w:rPr>
              <w:t xml:space="preserve"> vnt.), „</w:t>
            </w:r>
            <w:r>
              <w:rPr>
                <w:rFonts w:ascii="Times New Roman" w:hAnsi="Times New Roman"/>
                <w:color w:val="auto"/>
                <w:sz w:val="24"/>
                <w:szCs w:val="24"/>
                <w:lang w:val="lt-LT"/>
              </w:rPr>
              <w:t>Miškai</w:t>
            </w:r>
            <w:r w:rsidRPr="000B1824">
              <w:rPr>
                <w:rFonts w:ascii="Times New Roman" w:hAnsi="Times New Roman"/>
                <w:color w:val="auto"/>
                <w:sz w:val="24"/>
                <w:szCs w:val="24"/>
                <w:lang w:val="lt-LT"/>
              </w:rPr>
              <w:t>“ (</w:t>
            </w:r>
            <w:r>
              <w:rPr>
                <w:rFonts w:ascii="Times New Roman" w:hAnsi="Times New Roman"/>
                <w:color w:val="auto"/>
                <w:sz w:val="24"/>
                <w:szCs w:val="24"/>
                <w:lang w:val="lt-LT"/>
              </w:rPr>
              <w:t>6</w:t>
            </w:r>
            <w:r w:rsidRPr="000B1824">
              <w:rPr>
                <w:rFonts w:ascii="Times New Roman" w:hAnsi="Times New Roman"/>
                <w:color w:val="auto"/>
                <w:sz w:val="24"/>
                <w:szCs w:val="24"/>
                <w:lang w:val="lt-LT"/>
              </w:rPr>
              <w:t xml:space="preserve"> vnt.)</w:t>
            </w:r>
            <w:r>
              <w:rPr>
                <w:rFonts w:ascii="Times New Roman" w:hAnsi="Times New Roman"/>
                <w:color w:val="auto"/>
                <w:sz w:val="24"/>
                <w:szCs w:val="24"/>
                <w:lang w:val="lt-LT"/>
              </w:rPr>
              <w:t xml:space="preserve"> metinės prenumeratos švietimo įstaigoms</w:t>
            </w:r>
            <w:r w:rsidRPr="000B1824">
              <w:rPr>
                <w:rFonts w:ascii="Times New Roman" w:hAnsi="Times New Roman"/>
                <w:color w:val="auto"/>
                <w:sz w:val="24"/>
                <w:szCs w:val="24"/>
                <w:lang w:val="lt-LT"/>
              </w:rPr>
              <w:t xml:space="preserve">. </w:t>
            </w:r>
          </w:p>
          <w:p w14:paraId="3A557C07" w14:textId="77777777" w:rsidR="00D21B0A" w:rsidRPr="000B1824" w:rsidRDefault="00D21B0A" w:rsidP="00A7444A">
            <w:pPr>
              <w:pStyle w:val="MAZAS"/>
              <w:widowControl w:val="0"/>
              <w:suppressAutoHyphens/>
              <w:ind w:firstLine="13"/>
              <w:rPr>
                <w:rFonts w:ascii="Times New Roman" w:hAnsi="Times New Roman"/>
                <w:color w:val="auto"/>
                <w:sz w:val="22"/>
                <w:szCs w:val="22"/>
                <w:lang w:val="lt-LT"/>
              </w:rPr>
            </w:pPr>
            <w:r w:rsidRPr="000B1824">
              <w:rPr>
                <w:rFonts w:ascii="Times New Roman" w:hAnsi="Times New Roman"/>
                <w:color w:val="auto"/>
                <w:sz w:val="24"/>
                <w:szCs w:val="24"/>
                <w:lang w:val="lt-LT"/>
              </w:rPr>
              <w:t>5. Kita detali informacija apie vykdytą priemonę – 20</w:t>
            </w:r>
            <w:r>
              <w:rPr>
                <w:rFonts w:ascii="Times New Roman" w:hAnsi="Times New Roman"/>
                <w:color w:val="auto"/>
                <w:sz w:val="24"/>
                <w:szCs w:val="24"/>
                <w:lang w:val="lt-LT"/>
              </w:rPr>
              <w:t>20</w:t>
            </w:r>
            <w:r w:rsidRPr="000B1824">
              <w:rPr>
                <w:rFonts w:ascii="Times New Roman" w:hAnsi="Times New Roman"/>
                <w:color w:val="auto"/>
                <w:sz w:val="24"/>
                <w:szCs w:val="24"/>
                <w:lang w:val="lt-LT"/>
              </w:rPr>
              <w:t xml:space="preserve"> m. užprenumeruoti aplinkosauginiai laikraščiai, žurnalai švietimo įstaigoms (mokykloms, darželiams</w:t>
            </w:r>
            <w:r>
              <w:rPr>
                <w:rFonts w:ascii="Times New Roman" w:hAnsi="Times New Roman"/>
                <w:color w:val="auto"/>
                <w:sz w:val="24"/>
                <w:szCs w:val="24"/>
                <w:lang w:val="lt-LT"/>
              </w:rPr>
              <w:t>, daugiafunkciniams centrams)</w:t>
            </w:r>
            <w:r w:rsidRPr="000B1824">
              <w:rPr>
                <w:rFonts w:ascii="Times New Roman" w:hAnsi="Times New Roman"/>
                <w:color w:val="auto"/>
                <w:sz w:val="24"/>
                <w:szCs w:val="24"/>
                <w:lang w:val="lt-LT"/>
              </w:rPr>
              <w:t>.</w:t>
            </w:r>
            <w:r w:rsidRPr="000B1824">
              <w:rPr>
                <w:rFonts w:ascii="Times New Roman" w:hAnsi="Times New Roman"/>
                <w:color w:val="auto"/>
                <w:sz w:val="22"/>
                <w:szCs w:val="22"/>
                <w:lang w:val="lt-LT"/>
              </w:rPr>
              <w:t xml:space="preserve"> </w:t>
            </w:r>
          </w:p>
        </w:tc>
        <w:tc>
          <w:tcPr>
            <w:tcW w:w="1378" w:type="dxa"/>
          </w:tcPr>
          <w:p w14:paraId="7C83DD2D" w14:textId="77777777" w:rsidR="00D21B0A" w:rsidRDefault="00D21B0A" w:rsidP="00C805ED">
            <w:pPr>
              <w:pStyle w:val="MAZAS"/>
              <w:widowControl w:val="0"/>
              <w:suppressAutoHyphens/>
              <w:ind w:firstLine="0"/>
              <w:jc w:val="center"/>
              <w:rPr>
                <w:rFonts w:ascii="Times New Roman" w:hAnsi="Times New Roman"/>
                <w:color w:val="auto"/>
                <w:sz w:val="24"/>
                <w:szCs w:val="24"/>
                <w:lang w:val="lt-LT"/>
              </w:rPr>
            </w:pPr>
            <w:r>
              <w:rPr>
                <w:rFonts w:ascii="Times New Roman" w:hAnsi="Times New Roman"/>
                <w:color w:val="auto"/>
                <w:sz w:val="24"/>
                <w:szCs w:val="24"/>
                <w:lang w:val="lt-LT"/>
              </w:rPr>
              <w:t>900</w:t>
            </w:r>
          </w:p>
          <w:p w14:paraId="69C8EFDF" w14:textId="77777777" w:rsidR="00D21B0A" w:rsidRPr="000B1824" w:rsidRDefault="00D21B0A" w:rsidP="00C805ED">
            <w:pPr>
              <w:pStyle w:val="MAZAS"/>
              <w:widowControl w:val="0"/>
              <w:suppressAutoHyphens/>
              <w:ind w:firstLine="0"/>
              <w:jc w:val="center"/>
              <w:rPr>
                <w:rFonts w:ascii="Times New Roman" w:hAnsi="Times New Roman"/>
                <w:color w:val="auto"/>
                <w:sz w:val="24"/>
                <w:szCs w:val="24"/>
                <w:lang w:val="lt-LT"/>
              </w:rPr>
            </w:pPr>
          </w:p>
        </w:tc>
      </w:tr>
      <w:tr w:rsidR="00D21B0A" w:rsidRPr="000B1824" w14:paraId="1BA9DAAF" w14:textId="77777777" w:rsidTr="00C805ED">
        <w:tc>
          <w:tcPr>
            <w:tcW w:w="936" w:type="dxa"/>
          </w:tcPr>
          <w:p w14:paraId="1389BE01" w14:textId="77777777" w:rsidR="00D21B0A" w:rsidRPr="000B1824" w:rsidRDefault="00D21B0A" w:rsidP="00C805ED">
            <w:pPr>
              <w:pStyle w:val="MAZAS"/>
              <w:widowControl w:val="0"/>
              <w:suppressAutoHyphens/>
              <w:ind w:firstLine="0"/>
              <w:rPr>
                <w:rFonts w:ascii="Times New Roman" w:hAnsi="Times New Roman"/>
                <w:color w:val="auto"/>
                <w:sz w:val="24"/>
                <w:szCs w:val="24"/>
                <w:lang w:val="lt-LT"/>
              </w:rPr>
            </w:pPr>
            <w:bookmarkStart w:id="1" w:name="_Hlk503197959"/>
            <w:r w:rsidRPr="000B1824">
              <w:rPr>
                <w:rFonts w:ascii="Times New Roman" w:hAnsi="Times New Roman"/>
                <w:color w:val="auto"/>
                <w:sz w:val="24"/>
                <w:szCs w:val="24"/>
                <w:lang w:val="lt-LT"/>
              </w:rPr>
              <w:t>4.</w:t>
            </w:r>
            <w:r>
              <w:rPr>
                <w:rFonts w:ascii="Times New Roman" w:hAnsi="Times New Roman"/>
                <w:color w:val="auto"/>
                <w:sz w:val="24"/>
                <w:szCs w:val="24"/>
                <w:lang w:val="lt-LT"/>
              </w:rPr>
              <w:t>4</w:t>
            </w:r>
            <w:r w:rsidRPr="000B1824">
              <w:rPr>
                <w:rFonts w:ascii="Times New Roman" w:hAnsi="Times New Roman"/>
                <w:color w:val="auto"/>
                <w:sz w:val="24"/>
                <w:szCs w:val="24"/>
                <w:lang w:val="lt-LT"/>
              </w:rPr>
              <w:t>.1.</w:t>
            </w:r>
            <w:r>
              <w:rPr>
                <w:rFonts w:ascii="Times New Roman" w:hAnsi="Times New Roman"/>
                <w:color w:val="auto"/>
                <w:sz w:val="24"/>
                <w:szCs w:val="24"/>
                <w:lang w:val="lt-LT"/>
              </w:rPr>
              <w:t>2</w:t>
            </w:r>
            <w:r w:rsidRPr="000B1824">
              <w:rPr>
                <w:rFonts w:ascii="Times New Roman" w:hAnsi="Times New Roman"/>
                <w:color w:val="auto"/>
                <w:sz w:val="24"/>
                <w:szCs w:val="24"/>
                <w:lang w:val="lt-LT"/>
              </w:rPr>
              <w:t>.</w:t>
            </w:r>
          </w:p>
        </w:tc>
        <w:tc>
          <w:tcPr>
            <w:tcW w:w="2149" w:type="dxa"/>
          </w:tcPr>
          <w:p w14:paraId="264AF32C" w14:textId="77777777" w:rsidR="00D21B0A" w:rsidRPr="000B1824" w:rsidRDefault="00D21B0A" w:rsidP="00C805ED">
            <w:pPr>
              <w:pStyle w:val="MAZAS"/>
              <w:widowControl w:val="0"/>
              <w:suppressAutoHyphens/>
              <w:ind w:firstLine="13"/>
              <w:jc w:val="left"/>
              <w:rPr>
                <w:rFonts w:ascii="Times New Roman" w:hAnsi="Times New Roman"/>
                <w:color w:val="auto"/>
                <w:sz w:val="24"/>
                <w:szCs w:val="24"/>
                <w:lang w:val="lt-LT"/>
              </w:rPr>
            </w:pPr>
            <w:r>
              <w:rPr>
                <w:rFonts w:ascii="Times New Roman" w:hAnsi="Times New Roman"/>
                <w:color w:val="auto"/>
                <w:sz w:val="24"/>
                <w:szCs w:val="24"/>
                <w:lang w:val="lt-LT"/>
              </w:rPr>
              <w:t xml:space="preserve">Amūrų ir </w:t>
            </w:r>
            <w:proofErr w:type="spellStart"/>
            <w:r>
              <w:rPr>
                <w:rFonts w:ascii="Times New Roman" w:hAnsi="Times New Roman"/>
                <w:color w:val="auto"/>
                <w:sz w:val="24"/>
                <w:szCs w:val="24"/>
                <w:lang w:val="lt-LT"/>
              </w:rPr>
              <w:t>plačiakakčių</w:t>
            </w:r>
            <w:proofErr w:type="spellEnd"/>
            <w:r>
              <w:rPr>
                <w:rFonts w:ascii="Times New Roman" w:hAnsi="Times New Roman"/>
                <w:color w:val="auto"/>
                <w:sz w:val="24"/>
                <w:szCs w:val="24"/>
                <w:lang w:val="lt-LT"/>
              </w:rPr>
              <w:t xml:space="preserve"> įsigijimas miesto parko tvenkiniui</w:t>
            </w:r>
          </w:p>
        </w:tc>
        <w:tc>
          <w:tcPr>
            <w:tcW w:w="5391" w:type="dxa"/>
          </w:tcPr>
          <w:p w14:paraId="245FAB6A" w14:textId="77777777" w:rsidR="00D21B0A" w:rsidRPr="000B1824" w:rsidRDefault="00D21B0A" w:rsidP="00A7444A">
            <w:pPr>
              <w:pStyle w:val="HTMLiankstoformatuotas"/>
              <w:jc w:val="both"/>
              <w:rPr>
                <w:rFonts w:ascii="Times New Roman" w:hAnsi="Times New Roman" w:cs="Times New Roman"/>
                <w:sz w:val="24"/>
                <w:szCs w:val="24"/>
              </w:rPr>
            </w:pPr>
            <w:r w:rsidRPr="000B1824">
              <w:rPr>
                <w:rFonts w:ascii="Times New Roman" w:hAnsi="Times New Roman" w:cs="Times New Roman"/>
                <w:sz w:val="24"/>
                <w:szCs w:val="24"/>
              </w:rPr>
              <w:t>1. Priemonės vykdytojas –</w:t>
            </w:r>
            <w:r>
              <w:rPr>
                <w:rFonts w:ascii="Times New Roman" w:hAnsi="Times New Roman" w:cs="Times New Roman"/>
                <w:sz w:val="24"/>
                <w:szCs w:val="24"/>
              </w:rPr>
              <w:t xml:space="preserve"> Klaipėdos apskrities jaunųjų ūkininkų sąjunga</w:t>
            </w:r>
          </w:p>
          <w:p w14:paraId="053FBF7A" w14:textId="77777777" w:rsidR="00D21B0A" w:rsidRPr="00C3515F" w:rsidRDefault="00D21B0A" w:rsidP="00A7444A">
            <w:pPr>
              <w:pStyle w:val="HTMLiankstoformatuotas"/>
              <w:jc w:val="both"/>
              <w:rPr>
                <w:rFonts w:ascii="Times New Roman" w:hAnsi="Times New Roman" w:cs="Times New Roman"/>
                <w:sz w:val="22"/>
                <w:szCs w:val="22"/>
              </w:rPr>
            </w:pPr>
            <w:r w:rsidRPr="000B1824">
              <w:rPr>
                <w:rFonts w:ascii="Times New Roman" w:hAnsi="Times New Roman" w:cs="Times New Roman"/>
                <w:sz w:val="24"/>
                <w:szCs w:val="24"/>
              </w:rPr>
              <w:t xml:space="preserve">2. </w:t>
            </w:r>
            <w:r w:rsidRPr="00C3515F">
              <w:rPr>
                <w:rFonts w:ascii="Times New Roman" w:hAnsi="Times New Roman" w:cs="Times New Roman"/>
                <w:sz w:val="24"/>
                <w:szCs w:val="24"/>
              </w:rPr>
              <w:t>Priemonės vykdymo pradžia – 20</w:t>
            </w:r>
            <w:r>
              <w:rPr>
                <w:rFonts w:ascii="Times New Roman" w:hAnsi="Times New Roman" w:cs="Times New Roman"/>
                <w:sz w:val="24"/>
                <w:szCs w:val="24"/>
              </w:rPr>
              <w:t>20</w:t>
            </w:r>
            <w:r w:rsidRPr="00C3515F">
              <w:rPr>
                <w:rFonts w:ascii="Times New Roman" w:hAnsi="Times New Roman" w:cs="Times New Roman"/>
                <w:sz w:val="24"/>
                <w:szCs w:val="24"/>
              </w:rPr>
              <w:t>-</w:t>
            </w:r>
            <w:r>
              <w:rPr>
                <w:rFonts w:ascii="Times New Roman" w:hAnsi="Times New Roman" w:cs="Times New Roman"/>
                <w:sz w:val="24"/>
                <w:szCs w:val="24"/>
              </w:rPr>
              <w:t>05</w:t>
            </w:r>
            <w:r w:rsidRPr="00C3515F">
              <w:rPr>
                <w:rFonts w:ascii="Times New Roman" w:hAnsi="Times New Roman" w:cs="Times New Roman"/>
                <w:sz w:val="24"/>
                <w:szCs w:val="24"/>
              </w:rPr>
              <w:t>-</w:t>
            </w:r>
            <w:r>
              <w:rPr>
                <w:rFonts w:ascii="Times New Roman" w:hAnsi="Times New Roman" w:cs="Times New Roman"/>
                <w:sz w:val="24"/>
                <w:szCs w:val="24"/>
              </w:rPr>
              <w:t>29.</w:t>
            </w:r>
          </w:p>
          <w:p w14:paraId="79A1671C" w14:textId="77777777" w:rsidR="00D21B0A" w:rsidRPr="00C3515F" w:rsidRDefault="00D21B0A" w:rsidP="00A7444A">
            <w:pPr>
              <w:pStyle w:val="HTMLiankstoformatuotas"/>
              <w:jc w:val="both"/>
              <w:rPr>
                <w:rFonts w:ascii="Times New Roman" w:hAnsi="Times New Roman" w:cs="Times New Roman"/>
                <w:sz w:val="24"/>
                <w:szCs w:val="24"/>
              </w:rPr>
            </w:pPr>
            <w:r w:rsidRPr="00C3515F">
              <w:rPr>
                <w:rFonts w:ascii="Times New Roman" w:hAnsi="Times New Roman" w:cs="Times New Roman"/>
                <w:sz w:val="24"/>
                <w:szCs w:val="24"/>
              </w:rPr>
              <w:t>Priemonės įvykdymo pabaigos data – 20</w:t>
            </w:r>
            <w:r>
              <w:rPr>
                <w:rFonts w:ascii="Times New Roman" w:hAnsi="Times New Roman" w:cs="Times New Roman"/>
                <w:sz w:val="24"/>
                <w:szCs w:val="24"/>
              </w:rPr>
              <w:t>20</w:t>
            </w:r>
            <w:r w:rsidRPr="00C3515F">
              <w:rPr>
                <w:rFonts w:ascii="Times New Roman" w:hAnsi="Times New Roman" w:cs="Times New Roman"/>
                <w:sz w:val="24"/>
                <w:szCs w:val="24"/>
              </w:rPr>
              <w:t>-0</w:t>
            </w:r>
            <w:r>
              <w:rPr>
                <w:rFonts w:ascii="Times New Roman" w:hAnsi="Times New Roman" w:cs="Times New Roman"/>
                <w:sz w:val="24"/>
                <w:szCs w:val="24"/>
              </w:rPr>
              <w:t>6</w:t>
            </w:r>
            <w:r w:rsidRPr="00C3515F">
              <w:rPr>
                <w:rFonts w:ascii="Times New Roman" w:hAnsi="Times New Roman" w:cs="Times New Roman"/>
                <w:sz w:val="24"/>
                <w:szCs w:val="24"/>
              </w:rPr>
              <w:t>-</w:t>
            </w:r>
            <w:r>
              <w:rPr>
                <w:rFonts w:ascii="Times New Roman" w:hAnsi="Times New Roman" w:cs="Times New Roman"/>
                <w:sz w:val="24"/>
                <w:szCs w:val="24"/>
              </w:rPr>
              <w:t>11</w:t>
            </w:r>
            <w:r w:rsidRPr="00C3515F">
              <w:rPr>
                <w:rFonts w:ascii="Times New Roman" w:hAnsi="Times New Roman" w:cs="Times New Roman"/>
                <w:sz w:val="24"/>
                <w:szCs w:val="24"/>
              </w:rPr>
              <w:t>.</w:t>
            </w:r>
          </w:p>
          <w:p w14:paraId="3FFD9B6D" w14:textId="77777777" w:rsidR="00D21B0A" w:rsidRDefault="00D21B0A" w:rsidP="00A7444A">
            <w:pPr>
              <w:pStyle w:val="HTMLiankstoformatuotas"/>
              <w:jc w:val="both"/>
              <w:rPr>
                <w:rFonts w:ascii="Times New Roman" w:hAnsi="Times New Roman"/>
                <w:sz w:val="24"/>
                <w:szCs w:val="24"/>
              </w:rPr>
            </w:pPr>
            <w:r w:rsidRPr="000B1824">
              <w:rPr>
                <w:rFonts w:ascii="Times New Roman" w:hAnsi="Times New Roman"/>
                <w:sz w:val="24"/>
                <w:szCs w:val="24"/>
              </w:rPr>
              <w:t>3. Atliktų darbų ir (ar) suteiktų paslaugų aprašymas:</w:t>
            </w:r>
            <w:r>
              <w:rPr>
                <w:rFonts w:ascii="Times New Roman" w:hAnsi="Times New Roman"/>
                <w:sz w:val="24"/>
                <w:szCs w:val="24"/>
              </w:rPr>
              <w:t xml:space="preserve"> </w:t>
            </w:r>
            <w:r w:rsidRPr="000B1824">
              <w:rPr>
                <w:rFonts w:ascii="Times New Roman" w:hAnsi="Times New Roman" w:cs="Times New Roman"/>
                <w:sz w:val="24"/>
                <w:szCs w:val="24"/>
              </w:rPr>
              <w:t>–</w:t>
            </w:r>
            <w:r w:rsidRPr="000B1824">
              <w:rPr>
                <w:rFonts w:ascii="Times New Roman" w:hAnsi="Times New Roman"/>
                <w:sz w:val="24"/>
                <w:szCs w:val="24"/>
              </w:rPr>
              <w:t xml:space="preserve"> </w:t>
            </w:r>
          </w:p>
          <w:p w14:paraId="7F4080FB" w14:textId="77777777" w:rsidR="00D21B0A" w:rsidRPr="000B1824" w:rsidRDefault="00D21B0A" w:rsidP="00A7444A">
            <w:pPr>
              <w:pStyle w:val="HTMLiankstoformatuotas"/>
              <w:jc w:val="both"/>
              <w:rPr>
                <w:rFonts w:ascii="Times New Roman" w:hAnsi="Times New Roman"/>
                <w:sz w:val="24"/>
                <w:szCs w:val="24"/>
              </w:rPr>
            </w:pPr>
            <w:r w:rsidRPr="000B1824">
              <w:rPr>
                <w:rFonts w:ascii="Times New Roman" w:hAnsi="Times New Roman"/>
                <w:sz w:val="24"/>
                <w:szCs w:val="24"/>
              </w:rPr>
              <w:t>4. Įsigyta įranga ar prekės:</w:t>
            </w:r>
            <w:r>
              <w:rPr>
                <w:rFonts w:ascii="Times New Roman" w:hAnsi="Times New Roman"/>
                <w:sz w:val="24"/>
                <w:szCs w:val="24"/>
              </w:rPr>
              <w:t xml:space="preserve"> Įsigyta 15 vnt. (13-15 cm) Amūrų, 20 vnt. (10-14 cm) </w:t>
            </w:r>
            <w:proofErr w:type="spellStart"/>
            <w:r>
              <w:rPr>
                <w:rFonts w:ascii="Times New Roman" w:hAnsi="Times New Roman"/>
                <w:sz w:val="24"/>
                <w:szCs w:val="24"/>
              </w:rPr>
              <w:t>plačiakakčių</w:t>
            </w:r>
            <w:proofErr w:type="spellEnd"/>
            <w:r>
              <w:rPr>
                <w:rFonts w:ascii="Times New Roman" w:hAnsi="Times New Roman"/>
                <w:sz w:val="24"/>
                <w:szCs w:val="24"/>
              </w:rPr>
              <w:t>.</w:t>
            </w:r>
          </w:p>
          <w:p w14:paraId="68A11BF6" w14:textId="77777777" w:rsidR="00D21B0A" w:rsidRPr="00C3515F" w:rsidRDefault="00D21B0A" w:rsidP="00A7444A">
            <w:pPr>
              <w:pStyle w:val="MAZAS"/>
              <w:widowControl w:val="0"/>
              <w:suppressAutoHyphens/>
              <w:ind w:firstLine="13"/>
              <w:rPr>
                <w:rFonts w:ascii="Times New Roman" w:hAnsi="Times New Roman"/>
                <w:color w:val="FF0000"/>
                <w:sz w:val="24"/>
                <w:szCs w:val="24"/>
                <w:lang w:val="lt-LT"/>
              </w:rPr>
            </w:pPr>
            <w:r w:rsidRPr="000B1824">
              <w:rPr>
                <w:rFonts w:ascii="Times New Roman" w:hAnsi="Times New Roman"/>
                <w:color w:val="auto"/>
                <w:sz w:val="24"/>
                <w:szCs w:val="24"/>
                <w:lang w:val="lt-LT"/>
              </w:rPr>
              <w:t xml:space="preserve">5. </w:t>
            </w:r>
            <w:r w:rsidRPr="00C3515F">
              <w:rPr>
                <w:rFonts w:ascii="Times New Roman" w:hAnsi="Times New Roman"/>
                <w:color w:val="auto"/>
                <w:sz w:val="24"/>
                <w:szCs w:val="24"/>
                <w:lang w:val="lt-LT"/>
              </w:rPr>
              <w:t xml:space="preserve">Kita detali informacija apie vykdytą priemonę: </w:t>
            </w:r>
            <w:r>
              <w:rPr>
                <w:rFonts w:ascii="Times New Roman" w:hAnsi="Times New Roman"/>
                <w:color w:val="auto"/>
                <w:sz w:val="24"/>
                <w:szCs w:val="24"/>
                <w:lang w:val="lt-LT"/>
              </w:rPr>
              <w:t>Įsigytos žuvys buvo paleistos į Anykščių miesto parko tvenkinį.</w:t>
            </w:r>
          </w:p>
        </w:tc>
        <w:tc>
          <w:tcPr>
            <w:tcW w:w="1378" w:type="dxa"/>
          </w:tcPr>
          <w:p w14:paraId="07BA9319" w14:textId="77777777" w:rsidR="00D21B0A" w:rsidRPr="000B1824" w:rsidRDefault="00D21B0A" w:rsidP="00C805ED">
            <w:pPr>
              <w:pStyle w:val="MAZAS"/>
              <w:widowControl w:val="0"/>
              <w:suppressAutoHyphens/>
              <w:ind w:firstLine="0"/>
              <w:jc w:val="center"/>
              <w:rPr>
                <w:rFonts w:ascii="Times New Roman" w:hAnsi="Times New Roman"/>
                <w:color w:val="auto"/>
                <w:sz w:val="24"/>
                <w:szCs w:val="24"/>
                <w:lang w:val="lt-LT"/>
              </w:rPr>
            </w:pPr>
            <w:r>
              <w:rPr>
                <w:rFonts w:ascii="Times New Roman" w:hAnsi="Times New Roman"/>
                <w:color w:val="auto"/>
                <w:sz w:val="24"/>
                <w:szCs w:val="24"/>
                <w:lang w:val="lt-LT"/>
              </w:rPr>
              <w:t>100</w:t>
            </w:r>
          </w:p>
        </w:tc>
      </w:tr>
      <w:tr w:rsidR="00D21B0A" w:rsidRPr="000B1824" w14:paraId="2CFD75C7" w14:textId="77777777" w:rsidTr="00C805ED">
        <w:tc>
          <w:tcPr>
            <w:tcW w:w="936" w:type="dxa"/>
          </w:tcPr>
          <w:p w14:paraId="5E3732AE" w14:textId="77777777" w:rsidR="00D21B0A" w:rsidRPr="000B1824" w:rsidRDefault="00D21B0A" w:rsidP="00C805ED">
            <w:pPr>
              <w:pStyle w:val="MAZAS"/>
              <w:widowControl w:val="0"/>
              <w:suppressAutoHyphens/>
              <w:ind w:firstLine="0"/>
              <w:rPr>
                <w:rFonts w:ascii="Times New Roman" w:hAnsi="Times New Roman"/>
                <w:color w:val="auto"/>
                <w:sz w:val="24"/>
                <w:szCs w:val="24"/>
                <w:lang w:val="lt-LT"/>
              </w:rPr>
            </w:pPr>
            <w:r w:rsidRPr="000B1824">
              <w:rPr>
                <w:rFonts w:ascii="Times New Roman" w:hAnsi="Times New Roman"/>
                <w:color w:val="auto"/>
                <w:sz w:val="24"/>
                <w:szCs w:val="24"/>
                <w:lang w:val="lt-LT"/>
              </w:rPr>
              <w:t>4.</w:t>
            </w:r>
            <w:r>
              <w:rPr>
                <w:rFonts w:ascii="Times New Roman" w:hAnsi="Times New Roman"/>
                <w:color w:val="auto"/>
                <w:sz w:val="24"/>
                <w:szCs w:val="24"/>
                <w:lang w:val="lt-LT"/>
              </w:rPr>
              <w:t>4</w:t>
            </w:r>
            <w:r w:rsidRPr="000B1824">
              <w:rPr>
                <w:rFonts w:ascii="Times New Roman" w:hAnsi="Times New Roman"/>
                <w:color w:val="auto"/>
                <w:sz w:val="24"/>
                <w:szCs w:val="24"/>
                <w:lang w:val="lt-LT"/>
              </w:rPr>
              <w:t>.1.</w:t>
            </w:r>
            <w:r>
              <w:rPr>
                <w:rFonts w:ascii="Times New Roman" w:hAnsi="Times New Roman"/>
                <w:color w:val="auto"/>
                <w:sz w:val="24"/>
                <w:szCs w:val="24"/>
                <w:lang w:val="lt-LT"/>
              </w:rPr>
              <w:t>3</w:t>
            </w:r>
            <w:r w:rsidRPr="000B1824">
              <w:rPr>
                <w:rFonts w:ascii="Times New Roman" w:hAnsi="Times New Roman"/>
                <w:color w:val="auto"/>
                <w:sz w:val="24"/>
                <w:szCs w:val="24"/>
                <w:lang w:val="lt-LT"/>
              </w:rPr>
              <w:t>.</w:t>
            </w:r>
          </w:p>
        </w:tc>
        <w:tc>
          <w:tcPr>
            <w:tcW w:w="2149" w:type="dxa"/>
          </w:tcPr>
          <w:p w14:paraId="06A02584" w14:textId="77777777" w:rsidR="00D21B0A" w:rsidRDefault="00D21B0A" w:rsidP="00C805ED">
            <w:pPr>
              <w:pStyle w:val="MAZAS"/>
              <w:widowControl w:val="0"/>
              <w:suppressAutoHyphens/>
              <w:ind w:firstLine="13"/>
              <w:jc w:val="left"/>
              <w:rPr>
                <w:rFonts w:ascii="Times New Roman" w:hAnsi="Times New Roman"/>
                <w:color w:val="auto"/>
                <w:sz w:val="24"/>
                <w:szCs w:val="24"/>
                <w:lang w:val="lt-LT"/>
              </w:rPr>
            </w:pPr>
            <w:r w:rsidRPr="005072DB">
              <w:rPr>
                <w:rFonts w:ascii="Times New Roman" w:hAnsi="Times New Roman"/>
                <w:color w:val="auto"/>
                <w:sz w:val="24"/>
                <w:szCs w:val="24"/>
                <w:lang w:val="lt-LT"/>
              </w:rPr>
              <w:t>Lipdukų ir metalinių informacinių ženklų gamybos ir lipdukų klijavimo paslaugos</w:t>
            </w:r>
          </w:p>
        </w:tc>
        <w:tc>
          <w:tcPr>
            <w:tcW w:w="5391" w:type="dxa"/>
          </w:tcPr>
          <w:p w14:paraId="48CBE66F" w14:textId="77777777" w:rsidR="00D21B0A" w:rsidRPr="002B7192" w:rsidRDefault="00D21B0A" w:rsidP="00A7444A">
            <w:pPr>
              <w:pStyle w:val="HTMLiankstoformatuotas"/>
              <w:jc w:val="both"/>
              <w:rPr>
                <w:rFonts w:ascii="Times New Roman" w:hAnsi="Times New Roman" w:cs="Times New Roman"/>
                <w:sz w:val="24"/>
                <w:szCs w:val="24"/>
              </w:rPr>
            </w:pPr>
            <w:r w:rsidRPr="002B7192">
              <w:rPr>
                <w:rFonts w:ascii="Times New Roman" w:hAnsi="Times New Roman" w:cs="Times New Roman"/>
                <w:sz w:val="24"/>
                <w:szCs w:val="24"/>
              </w:rPr>
              <w:t xml:space="preserve">1. Priemonės vykdytojas – </w:t>
            </w:r>
            <w:r>
              <w:rPr>
                <w:rFonts w:ascii="Times New Roman" w:hAnsi="Times New Roman" w:cs="Times New Roman"/>
                <w:sz w:val="24"/>
                <w:szCs w:val="24"/>
              </w:rPr>
              <w:t>MB „Nepriklausomos dirbtuvės“</w:t>
            </w:r>
            <w:r w:rsidRPr="002B7192">
              <w:rPr>
                <w:rFonts w:ascii="Times New Roman" w:hAnsi="Times New Roman" w:cs="Times New Roman"/>
                <w:sz w:val="24"/>
                <w:szCs w:val="24"/>
              </w:rPr>
              <w:t>.</w:t>
            </w:r>
          </w:p>
          <w:p w14:paraId="515413FA" w14:textId="77777777" w:rsidR="00D21B0A" w:rsidRPr="002B7192" w:rsidRDefault="00D21B0A" w:rsidP="00A7444A">
            <w:pPr>
              <w:pStyle w:val="HTMLiankstoformatuotas"/>
              <w:jc w:val="both"/>
              <w:rPr>
                <w:rFonts w:ascii="Times New Roman" w:hAnsi="Times New Roman" w:cs="Times New Roman"/>
                <w:sz w:val="24"/>
                <w:szCs w:val="24"/>
              </w:rPr>
            </w:pPr>
            <w:r w:rsidRPr="002B7192">
              <w:rPr>
                <w:rFonts w:ascii="Times New Roman" w:hAnsi="Times New Roman" w:cs="Times New Roman"/>
                <w:sz w:val="24"/>
                <w:szCs w:val="24"/>
              </w:rPr>
              <w:t>2. Priemonės vykdymo pradžios data – 20</w:t>
            </w:r>
            <w:r>
              <w:rPr>
                <w:rFonts w:ascii="Times New Roman" w:hAnsi="Times New Roman" w:cs="Times New Roman"/>
                <w:sz w:val="24"/>
                <w:szCs w:val="24"/>
              </w:rPr>
              <w:t>20</w:t>
            </w:r>
            <w:r w:rsidRPr="002B7192">
              <w:rPr>
                <w:rFonts w:ascii="Times New Roman" w:hAnsi="Times New Roman" w:cs="Times New Roman"/>
                <w:sz w:val="24"/>
                <w:szCs w:val="24"/>
              </w:rPr>
              <w:t>-</w:t>
            </w:r>
            <w:r>
              <w:rPr>
                <w:rFonts w:ascii="Times New Roman" w:hAnsi="Times New Roman" w:cs="Times New Roman"/>
                <w:sz w:val="24"/>
                <w:szCs w:val="24"/>
              </w:rPr>
              <w:t>10</w:t>
            </w:r>
            <w:r w:rsidRPr="002B7192">
              <w:rPr>
                <w:rFonts w:ascii="Times New Roman" w:hAnsi="Times New Roman" w:cs="Times New Roman"/>
                <w:sz w:val="24"/>
                <w:szCs w:val="24"/>
              </w:rPr>
              <w:t>-</w:t>
            </w:r>
            <w:r>
              <w:rPr>
                <w:rFonts w:ascii="Times New Roman" w:hAnsi="Times New Roman" w:cs="Times New Roman"/>
                <w:sz w:val="24"/>
                <w:szCs w:val="24"/>
              </w:rPr>
              <w:t>29</w:t>
            </w:r>
            <w:r w:rsidRPr="002B7192">
              <w:rPr>
                <w:rFonts w:ascii="Times New Roman" w:hAnsi="Times New Roman" w:cs="Times New Roman"/>
                <w:sz w:val="24"/>
                <w:szCs w:val="24"/>
              </w:rPr>
              <w:t>.</w:t>
            </w:r>
          </w:p>
          <w:p w14:paraId="218F4DFD" w14:textId="77777777" w:rsidR="00D21B0A" w:rsidRPr="002B7192" w:rsidRDefault="00D21B0A" w:rsidP="00A7444A">
            <w:pPr>
              <w:pStyle w:val="HTMLiankstoformatuotas"/>
              <w:jc w:val="both"/>
              <w:rPr>
                <w:rFonts w:ascii="Times New Roman" w:hAnsi="Times New Roman" w:cs="Times New Roman"/>
                <w:sz w:val="24"/>
                <w:szCs w:val="24"/>
              </w:rPr>
            </w:pPr>
            <w:r w:rsidRPr="002B7192">
              <w:rPr>
                <w:rFonts w:ascii="Times New Roman" w:hAnsi="Times New Roman" w:cs="Times New Roman"/>
                <w:sz w:val="24"/>
                <w:szCs w:val="24"/>
              </w:rPr>
              <w:t xml:space="preserve">Priemonės įvykdymo pabaigos data – </w:t>
            </w:r>
            <w:r>
              <w:rPr>
                <w:rFonts w:ascii="Times New Roman" w:hAnsi="Times New Roman" w:cs="Times New Roman"/>
                <w:sz w:val="24"/>
                <w:szCs w:val="24"/>
              </w:rPr>
              <w:t>nebaigta</w:t>
            </w:r>
            <w:r w:rsidRPr="002B7192">
              <w:rPr>
                <w:rFonts w:ascii="Times New Roman" w:hAnsi="Times New Roman" w:cs="Times New Roman"/>
                <w:sz w:val="24"/>
                <w:szCs w:val="24"/>
              </w:rPr>
              <w:t>.</w:t>
            </w:r>
          </w:p>
          <w:p w14:paraId="11AFB988" w14:textId="77777777" w:rsidR="00D21B0A" w:rsidRDefault="00D21B0A" w:rsidP="00A7444A">
            <w:pPr>
              <w:pStyle w:val="HTMLiankstoformatuotas"/>
              <w:jc w:val="both"/>
              <w:rPr>
                <w:rFonts w:ascii="Times New Roman" w:hAnsi="Times New Roman" w:cs="Times New Roman"/>
                <w:sz w:val="24"/>
                <w:szCs w:val="24"/>
              </w:rPr>
            </w:pPr>
            <w:r w:rsidRPr="002B7192">
              <w:rPr>
                <w:rFonts w:ascii="Times New Roman" w:hAnsi="Times New Roman" w:cs="Times New Roman"/>
                <w:sz w:val="24"/>
                <w:szCs w:val="24"/>
              </w:rPr>
              <w:t>3. Atliktų darbų ir (a</w:t>
            </w:r>
            <w:r>
              <w:rPr>
                <w:rFonts w:ascii="Times New Roman" w:hAnsi="Times New Roman" w:cs="Times New Roman"/>
                <w:sz w:val="24"/>
                <w:szCs w:val="24"/>
              </w:rPr>
              <w:t xml:space="preserve">r) suteiktų paslaugų aprašymas: </w:t>
            </w:r>
          </w:p>
          <w:p w14:paraId="1D6D48FC" w14:textId="77777777" w:rsidR="00D21B0A" w:rsidRDefault="00D21B0A" w:rsidP="00A7444A">
            <w:pPr>
              <w:pStyle w:val="HTMLiankstoformatuotas"/>
              <w:jc w:val="both"/>
              <w:rPr>
                <w:rFonts w:ascii="Times New Roman" w:hAnsi="Times New Roman" w:cs="Times New Roman"/>
                <w:sz w:val="24"/>
                <w:szCs w:val="24"/>
              </w:rPr>
            </w:pPr>
            <w:r>
              <w:rPr>
                <w:rFonts w:ascii="Times New Roman" w:hAnsi="Times New Roman" w:cs="Times New Roman"/>
                <w:sz w:val="24"/>
                <w:szCs w:val="24"/>
              </w:rPr>
              <w:t xml:space="preserve">Įsigyjama </w:t>
            </w:r>
            <w:r w:rsidRPr="005072DB">
              <w:rPr>
                <w:rFonts w:ascii="Times New Roman" w:hAnsi="Times New Roman" w:cs="Times New Roman"/>
                <w:sz w:val="24"/>
                <w:szCs w:val="24"/>
              </w:rPr>
              <w:t>10 vnt. lipdukų tekstilės konteineriams (be klijavimo paslaugų); 70 vnt. lipdukų pusiau požeminiams konteineriams (iš jų 62 turi būti užklijuoti ant pusiau požeminių konteinerių); 5 vnt. metalinių ženklų, kartu su metaliniu 2 m. ilgio cinkuotu stulpeliu ir ženklo tvirtinimo prie metalinio stulpelio elementais, perspėja</w:t>
            </w:r>
            <w:r>
              <w:rPr>
                <w:rFonts w:ascii="Times New Roman" w:hAnsi="Times New Roman" w:cs="Times New Roman"/>
                <w:sz w:val="24"/>
                <w:szCs w:val="24"/>
              </w:rPr>
              <w:t xml:space="preserve">nčių apie teritorijos stebėjimą. </w:t>
            </w:r>
          </w:p>
          <w:p w14:paraId="0495B654" w14:textId="77777777" w:rsidR="00D21B0A" w:rsidRPr="002B7192" w:rsidRDefault="00D21B0A" w:rsidP="00A7444A">
            <w:pPr>
              <w:pStyle w:val="HTMLiankstoformatuotas"/>
              <w:jc w:val="both"/>
              <w:rPr>
                <w:rFonts w:ascii="Times New Roman" w:hAnsi="Times New Roman"/>
                <w:sz w:val="24"/>
                <w:szCs w:val="24"/>
              </w:rPr>
            </w:pPr>
            <w:r>
              <w:rPr>
                <w:rFonts w:ascii="Times New Roman" w:hAnsi="Times New Roman"/>
                <w:sz w:val="24"/>
                <w:szCs w:val="24"/>
              </w:rPr>
              <w:t xml:space="preserve">4. Įsigyta įranga ar prekės: </w:t>
            </w:r>
            <w:r w:rsidRPr="002B7192">
              <w:rPr>
                <w:rFonts w:ascii="Times New Roman" w:hAnsi="Times New Roman"/>
                <w:sz w:val="24"/>
                <w:szCs w:val="24"/>
              </w:rPr>
              <w:t>– .</w:t>
            </w:r>
          </w:p>
          <w:p w14:paraId="7E8072A1" w14:textId="77777777" w:rsidR="00D21B0A" w:rsidRPr="00BF0456" w:rsidRDefault="00D21B0A" w:rsidP="00A7444A">
            <w:pPr>
              <w:spacing w:after="0" w:line="240" w:lineRule="auto"/>
              <w:jc w:val="both"/>
              <w:rPr>
                <w:rFonts w:ascii="Times New Roman" w:hAnsi="Times New Roman" w:cs="Times New Roman"/>
                <w:sz w:val="24"/>
                <w:szCs w:val="24"/>
              </w:rPr>
            </w:pPr>
            <w:r w:rsidRPr="00BF0456">
              <w:rPr>
                <w:rFonts w:ascii="Times New Roman" w:hAnsi="Times New Roman" w:cs="Times New Roman"/>
                <w:sz w:val="24"/>
                <w:szCs w:val="24"/>
              </w:rPr>
              <w:t xml:space="preserve">5. Kita detali informacija apie vykdytą priemonę – Paslaugos turėjo būti atliktos 2020 m., tačiau dėl </w:t>
            </w:r>
            <w:r w:rsidRPr="00BF0456">
              <w:rPr>
                <w:rFonts w:ascii="Times New Roman" w:hAnsi="Times New Roman" w:cs="Times New Roman"/>
                <w:sz w:val="24"/>
                <w:szCs w:val="24"/>
              </w:rPr>
              <w:lastRenderedPageBreak/>
              <w:t xml:space="preserve">derinimo procedūrų paslaugos dar nėra atliktos. </w:t>
            </w:r>
          </w:p>
        </w:tc>
        <w:tc>
          <w:tcPr>
            <w:tcW w:w="1378" w:type="dxa"/>
          </w:tcPr>
          <w:p w14:paraId="20BA7A95" w14:textId="77777777" w:rsidR="00D21B0A" w:rsidRDefault="00D21B0A" w:rsidP="00C805ED">
            <w:pPr>
              <w:pStyle w:val="MAZAS"/>
              <w:widowControl w:val="0"/>
              <w:suppressAutoHyphens/>
              <w:ind w:firstLine="0"/>
              <w:jc w:val="center"/>
              <w:rPr>
                <w:rFonts w:ascii="Times New Roman" w:hAnsi="Times New Roman"/>
                <w:color w:val="auto"/>
                <w:sz w:val="24"/>
                <w:szCs w:val="24"/>
                <w:lang w:val="lt-LT"/>
              </w:rPr>
            </w:pPr>
            <w:r>
              <w:rPr>
                <w:rFonts w:ascii="Times New Roman" w:hAnsi="Times New Roman"/>
                <w:color w:val="auto"/>
                <w:sz w:val="24"/>
                <w:szCs w:val="24"/>
                <w:lang w:val="lt-LT"/>
              </w:rPr>
              <w:lastRenderedPageBreak/>
              <w:t>0</w:t>
            </w:r>
          </w:p>
        </w:tc>
      </w:tr>
      <w:tr w:rsidR="00D21B0A" w:rsidRPr="000B1824" w14:paraId="610DE6B8" w14:textId="77777777" w:rsidTr="00C805ED">
        <w:tc>
          <w:tcPr>
            <w:tcW w:w="936" w:type="dxa"/>
          </w:tcPr>
          <w:p w14:paraId="129C305B" w14:textId="77777777" w:rsidR="00D21B0A" w:rsidRPr="000B1824" w:rsidRDefault="00D21B0A" w:rsidP="00C805ED">
            <w:pPr>
              <w:pStyle w:val="MAZAS"/>
              <w:widowControl w:val="0"/>
              <w:suppressAutoHyphens/>
              <w:ind w:firstLine="0"/>
              <w:rPr>
                <w:rFonts w:ascii="Times New Roman" w:hAnsi="Times New Roman"/>
                <w:color w:val="auto"/>
                <w:sz w:val="24"/>
                <w:szCs w:val="24"/>
                <w:lang w:val="lt-LT"/>
              </w:rPr>
            </w:pPr>
            <w:r>
              <w:rPr>
                <w:rFonts w:ascii="Times New Roman" w:hAnsi="Times New Roman"/>
                <w:color w:val="auto"/>
                <w:sz w:val="24"/>
                <w:szCs w:val="24"/>
                <w:lang w:val="lt-LT"/>
              </w:rPr>
              <w:t>4.4.1.4.</w:t>
            </w:r>
          </w:p>
        </w:tc>
        <w:tc>
          <w:tcPr>
            <w:tcW w:w="2149" w:type="dxa"/>
          </w:tcPr>
          <w:p w14:paraId="0CF7DD77" w14:textId="77777777" w:rsidR="00D21B0A" w:rsidRDefault="00D21B0A" w:rsidP="00C805ED">
            <w:pPr>
              <w:pStyle w:val="MAZAS"/>
              <w:widowControl w:val="0"/>
              <w:suppressAutoHyphens/>
              <w:ind w:firstLine="13"/>
              <w:jc w:val="left"/>
              <w:rPr>
                <w:rFonts w:ascii="Times New Roman" w:hAnsi="Times New Roman"/>
                <w:color w:val="auto"/>
                <w:sz w:val="24"/>
                <w:szCs w:val="24"/>
                <w:lang w:val="lt-LT"/>
              </w:rPr>
            </w:pPr>
            <w:r>
              <w:rPr>
                <w:rFonts w:ascii="Times New Roman" w:hAnsi="Times New Roman"/>
                <w:color w:val="auto"/>
                <w:sz w:val="24"/>
                <w:szCs w:val="24"/>
                <w:lang w:val="lt-LT"/>
              </w:rPr>
              <w:t>Rūšiavimo atmintinių platinimo paslaugos</w:t>
            </w:r>
          </w:p>
        </w:tc>
        <w:tc>
          <w:tcPr>
            <w:tcW w:w="5391" w:type="dxa"/>
          </w:tcPr>
          <w:p w14:paraId="1BF7DFDF" w14:textId="77777777" w:rsidR="00D21B0A" w:rsidRPr="002B7192" w:rsidRDefault="00D21B0A" w:rsidP="00A7444A">
            <w:pPr>
              <w:pStyle w:val="HTMLiankstoformatuotas"/>
              <w:jc w:val="both"/>
              <w:rPr>
                <w:rFonts w:ascii="Times New Roman" w:hAnsi="Times New Roman" w:cs="Times New Roman"/>
                <w:sz w:val="24"/>
                <w:szCs w:val="24"/>
              </w:rPr>
            </w:pPr>
            <w:r w:rsidRPr="002B7192">
              <w:rPr>
                <w:rFonts w:ascii="Times New Roman" w:hAnsi="Times New Roman" w:cs="Times New Roman"/>
                <w:sz w:val="24"/>
                <w:szCs w:val="24"/>
              </w:rPr>
              <w:t xml:space="preserve">1. Priemonės vykdytojas – </w:t>
            </w:r>
            <w:r>
              <w:rPr>
                <w:rFonts w:ascii="Times New Roman" w:hAnsi="Times New Roman" w:cs="Times New Roman"/>
                <w:sz w:val="24"/>
                <w:szCs w:val="24"/>
              </w:rPr>
              <w:t>UAB „Anykštos redakcija“</w:t>
            </w:r>
            <w:r w:rsidRPr="002B7192">
              <w:rPr>
                <w:rFonts w:ascii="Times New Roman" w:hAnsi="Times New Roman" w:cs="Times New Roman"/>
                <w:sz w:val="24"/>
                <w:szCs w:val="24"/>
              </w:rPr>
              <w:t>.</w:t>
            </w:r>
          </w:p>
          <w:p w14:paraId="0F5425FD" w14:textId="77777777" w:rsidR="00D21B0A" w:rsidRPr="002B7192" w:rsidRDefault="00D21B0A" w:rsidP="00A7444A">
            <w:pPr>
              <w:pStyle w:val="HTMLiankstoformatuotas"/>
              <w:jc w:val="both"/>
              <w:rPr>
                <w:rFonts w:ascii="Times New Roman" w:hAnsi="Times New Roman" w:cs="Times New Roman"/>
                <w:sz w:val="24"/>
                <w:szCs w:val="24"/>
              </w:rPr>
            </w:pPr>
            <w:r w:rsidRPr="002B7192">
              <w:rPr>
                <w:rFonts w:ascii="Times New Roman" w:hAnsi="Times New Roman" w:cs="Times New Roman"/>
                <w:sz w:val="24"/>
                <w:szCs w:val="24"/>
              </w:rPr>
              <w:t>2. Priemonės vykdymo pradžios data – 20</w:t>
            </w:r>
            <w:r>
              <w:rPr>
                <w:rFonts w:ascii="Times New Roman" w:hAnsi="Times New Roman" w:cs="Times New Roman"/>
                <w:sz w:val="24"/>
                <w:szCs w:val="24"/>
              </w:rPr>
              <w:t>20</w:t>
            </w:r>
            <w:r w:rsidRPr="002B7192">
              <w:rPr>
                <w:rFonts w:ascii="Times New Roman" w:hAnsi="Times New Roman" w:cs="Times New Roman"/>
                <w:sz w:val="24"/>
                <w:szCs w:val="24"/>
              </w:rPr>
              <w:t>-</w:t>
            </w:r>
            <w:r>
              <w:rPr>
                <w:rFonts w:ascii="Times New Roman" w:hAnsi="Times New Roman" w:cs="Times New Roman"/>
                <w:sz w:val="24"/>
                <w:szCs w:val="24"/>
              </w:rPr>
              <w:t>08</w:t>
            </w:r>
            <w:r w:rsidRPr="002B7192">
              <w:rPr>
                <w:rFonts w:ascii="Times New Roman" w:hAnsi="Times New Roman" w:cs="Times New Roman"/>
                <w:sz w:val="24"/>
                <w:szCs w:val="24"/>
              </w:rPr>
              <w:t>-</w:t>
            </w:r>
            <w:r>
              <w:rPr>
                <w:rFonts w:ascii="Times New Roman" w:hAnsi="Times New Roman" w:cs="Times New Roman"/>
                <w:sz w:val="24"/>
                <w:szCs w:val="24"/>
              </w:rPr>
              <w:t>24</w:t>
            </w:r>
            <w:r w:rsidRPr="002B7192">
              <w:rPr>
                <w:rFonts w:ascii="Times New Roman" w:hAnsi="Times New Roman" w:cs="Times New Roman"/>
                <w:sz w:val="24"/>
                <w:szCs w:val="24"/>
              </w:rPr>
              <w:t>.</w:t>
            </w:r>
          </w:p>
          <w:p w14:paraId="2A420253" w14:textId="77777777" w:rsidR="00D21B0A" w:rsidRPr="002B7192" w:rsidRDefault="00D21B0A" w:rsidP="00A7444A">
            <w:pPr>
              <w:pStyle w:val="HTMLiankstoformatuotas"/>
              <w:jc w:val="both"/>
              <w:rPr>
                <w:rFonts w:ascii="Times New Roman" w:hAnsi="Times New Roman" w:cs="Times New Roman"/>
                <w:sz w:val="24"/>
                <w:szCs w:val="24"/>
              </w:rPr>
            </w:pPr>
            <w:r w:rsidRPr="002B7192">
              <w:rPr>
                <w:rFonts w:ascii="Times New Roman" w:hAnsi="Times New Roman" w:cs="Times New Roman"/>
                <w:sz w:val="24"/>
                <w:szCs w:val="24"/>
              </w:rPr>
              <w:t>Priemonės įvykdymo pabaigos data – 20</w:t>
            </w:r>
            <w:r>
              <w:rPr>
                <w:rFonts w:ascii="Times New Roman" w:hAnsi="Times New Roman" w:cs="Times New Roman"/>
                <w:sz w:val="24"/>
                <w:szCs w:val="24"/>
              </w:rPr>
              <w:t>20</w:t>
            </w:r>
            <w:r w:rsidRPr="002B7192">
              <w:rPr>
                <w:rFonts w:ascii="Times New Roman" w:hAnsi="Times New Roman" w:cs="Times New Roman"/>
                <w:sz w:val="24"/>
                <w:szCs w:val="24"/>
              </w:rPr>
              <w:t>-</w:t>
            </w:r>
            <w:r>
              <w:rPr>
                <w:rFonts w:ascii="Times New Roman" w:hAnsi="Times New Roman" w:cs="Times New Roman"/>
                <w:sz w:val="24"/>
                <w:szCs w:val="24"/>
              </w:rPr>
              <w:t>09</w:t>
            </w:r>
            <w:r w:rsidRPr="002B7192">
              <w:rPr>
                <w:rFonts w:ascii="Times New Roman" w:hAnsi="Times New Roman" w:cs="Times New Roman"/>
                <w:sz w:val="24"/>
                <w:szCs w:val="24"/>
              </w:rPr>
              <w:t>-</w:t>
            </w:r>
            <w:r>
              <w:rPr>
                <w:rFonts w:ascii="Times New Roman" w:hAnsi="Times New Roman" w:cs="Times New Roman"/>
                <w:sz w:val="24"/>
                <w:szCs w:val="24"/>
              </w:rPr>
              <w:t>02</w:t>
            </w:r>
            <w:r w:rsidRPr="002B7192">
              <w:rPr>
                <w:rFonts w:ascii="Times New Roman" w:hAnsi="Times New Roman" w:cs="Times New Roman"/>
                <w:sz w:val="24"/>
                <w:szCs w:val="24"/>
              </w:rPr>
              <w:t>.</w:t>
            </w:r>
          </w:p>
          <w:p w14:paraId="415FF275" w14:textId="77777777" w:rsidR="00D21B0A" w:rsidRPr="002B7192" w:rsidRDefault="00D21B0A" w:rsidP="00A7444A">
            <w:pPr>
              <w:pStyle w:val="HTMLiankstoformatuotas"/>
              <w:jc w:val="both"/>
            </w:pPr>
            <w:r w:rsidRPr="002B7192">
              <w:rPr>
                <w:rFonts w:ascii="Times New Roman" w:hAnsi="Times New Roman" w:cs="Times New Roman"/>
                <w:sz w:val="24"/>
                <w:szCs w:val="24"/>
              </w:rPr>
              <w:t>3. Atliktų darbų ir (a</w:t>
            </w:r>
            <w:r>
              <w:rPr>
                <w:rFonts w:ascii="Times New Roman" w:hAnsi="Times New Roman" w:cs="Times New Roman"/>
                <w:sz w:val="24"/>
                <w:szCs w:val="24"/>
              </w:rPr>
              <w:t xml:space="preserve">r) suteiktų paslaugų aprašymas: </w:t>
            </w:r>
            <w:r>
              <w:rPr>
                <w:rFonts w:ascii="Times New Roman" w:hAnsi="Times New Roman"/>
                <w:sz w:val="24"/>
                <w:szCs w:val="24"/>
              </w:rPr>
              <w:t>Kartu su laikraštyje „Anykšta“ išspausdintu straipsniu apie atliekų tvarkymą ir rūšiavimą gyventojams buvo pateikiamos rūšiavimo atmintinės (</w:t>
            </w:r>
            <w:r w:rsidRPr="006C129C">
              <w:rPr>
                <w:rFonts w:ascii="Times New Roman" w:hAnsi="Times New Roman"/>
                <w:sz w:val="24"/>
                <w:szCs w:val="24"/>
              </w:rPr>
              <w:t>2916 vnt.</w:t>
            </w:r>
            <w:r>
              <w:rPr>
                <w:rFonts w:ascii="Times New Roman" w:hAnsi="Times New Roman"/>
                <w:sz w:val="24"/>
                <w:szCs w:val="24"/>
              </w:rPr>
              <w:t>)</w:t>
            </w:r>
            <w:r w:rsidRPr="002B7192">
              <w:rPr>
                <w:rFonts w:ascii="Times New Roman" w:hAnsi="Times New Roman"/>
                <w:sz w:val="24"/>
                <w:szCs w:val="24"/>
              </w:rPr>
              <w:t>.</w:t>
            </w:r>
          </w:p>
          <w:p w14:paraId="18E55736" w14:textId="77777777" w:rsidR="00D21B0A" w:rsidRPr="002B7192" w:rsidRDefault="00D21B0A" w:rsidP="00A7444A">
            <w:pPr>
              <w:pStyle w:val="HTMLiankstoformatuotas"/>
              <w:jc w:val="both"/>
              <w:rPr>
                <w:rFonts w:ascii="Times New Roman" w:hAnsi="Times New Roman"/>
                <w:sz w:val="24"/>
                <w:szCs w:val="24"/>
              </w:rPr>
            </w:pPr>
            <w:r>
              <w:rPr>
                <w:rFonts w:ascii="Times New Roman" w:hAnsi="Times New Roman"/>
                <w:sz w:val="24"/>
                <w:szCs w:val="24"/>
              </w:rPr>
              <w:t xml:space="preserve">4. Įsigyta įranga ar prekės: </w:t>
            </w:r>
            <w:r w:rsidRPr="002B7192">
              <w:rPr>
                <w:rFonts w:ascii="Times New Roman" w:hAnsi="Times New Roman" w:cs="Times New Roman"/>
                <w:sz w:val="24"/>
                <w:szCs w:val="24"/>
              </w:rPr>
              <w:t>–</w:t>
            </w:r>
          </w:p>
          <w:p w14:paraId="314F6AE4" w14:textId="77777777" w:rsidR="00D21B0A" w:rsidRPr="00BF0456" w:rsidRDefault="00D21B0A" w:rsidP="00A7444A">
            <w:pPr>
              <w:spacing w:after="0" w:line="240" w:lineRule="auto"/>
              <w:jc w:val="both"/>
              <w:rPr>
                <w:rFonts w:ascii="Times New Roman" w:hAnsi="Times New Roman" w:cs="Times New Roman"/>
                <w:sz w:val="24"/>
                <w:szCs w:val="24"/>
              </w:rPr>
            </w:pPr>
            <w:r w:rsidRPr="00BF0456">
              <w:rPr>
                <w:rFonts w:ascii="Times New Roman" w:hAnsi="Times New Roman" w:cs="Times New Roman"/>
                <w:sz w:val="24"/>
                <w:szCs w:val="24"/>
              </w:rPr>
              <w:t xml:space="preserve">5. Kita detali informacija apie vykdytą priemonę – </w:t>
            </w:r>
          </w:p>
        </w:tc>
        <w:tc>
          <w:tcPr>
            <w:tcW w:w="1378" w:type="dxa"/>
          </w:tcPr>
          <w:p w14:paraId="4EC4701D" w14:textId="77777777" w:rsidR="00D21B0A" w:rsidRDefault="00D21B0A" w:rsidP="00C805ED">
            <w:pPr>
              <w:pStyle w:val="MAZAS"/>
              <w:widowControl w:val="0"/>
              <w:suppressAutoHyphens/>
              <w:ind w:firstLine="0"/>
              <w:jc w:val="center"/>
              <w:rPr>
                <w:rFonts w:ascii="Times New Roman" w:hAnsi="Times New Roman"/>
                <w:color w:val="auto"/>
                <w:sz w:val="24"/>
                <w:szCs w:val="24"/>
                <w:lang w:val="lt-LT"/>
              </w:rPr>
            </w:pPr>
            <w:r>
              <w:rPr>
                <w:rFonts w:ascii="Times New Roman" w:hAnsi="Times New Roman"/>
                <w:color w:val="auto"/>
                <w:sz w:val="24"/>
                <w:szCs w:val="24"/>
                <w:lang w:val="lt-LT"/>
              </w:rPr>
              <w:t>600</w:t>
            </w:r>
          </w:p>
        </w:tc>
      </w:tr>
      <w:tr w:rsidR="00D21B0A" w:rsidRPr="000B1824" w14:paraId="4BC6E7E7" w14:textId="77777777" w:rsidTr="00C805ED">
        <w:tc>
          <w:tcPr>
            <w:tcW w:w="936" w:type="dxa"/>
          </w:tcPr>
          <w:p w14:paraId="6D59070B" w14:textId="77777777" w:rsidR="00D21B0A" w:rsidRDefault="00D21B0A" w:rsidP="00C805ED">
            <w:pPr>
              <w:pStyle w:val="MAZAS"/>
              <w:widowControl w:val="0"/>
              <w:suppressAutoHyphens/>
              <w:ind w:firstLine="0"/>
              <w:rPr>
                <w:rFonts w:ascii="Times New Roman" w:hAnsi="Times New Roman"/>
                <w:color w:val="auto"/>
                <w:sz w:val="24"/>
                <w:szCs w:val="24"/>
                <w:lang w:val="lt-LT"/>
              </w:rPr>
            </w:pPr>
            <w:r>
              <w:rPr>
                <w:rFonts w:ascii="Times New Roman" w:hAnsi="Times New Roman"/>
                <w:color w:val="auto"/>
                <w:sz w:val="24"/>
                <w:szCs w:val="24"/>
                <w:lang w:val="lt-LT"/>
              </w:rPr>
              <w:t>4.4.1.5.</w:t>
            </w:r>
          </w:p>
        </w:tc>
        <w:tc>
          <w:tcPr>
            <w:tcW w:w="2149" w:type="dxa"/>
          </w:tcPr>
          <w:p w14:paraId="0B7027E9" w14:textId="77777777" w:rsidR="00D21B0A" w:rsidRDefault="00D21B0A" w:rsidP="00C805ED">
            <w:pPr>
              <w:pStyle w:val="MAZAS"/>
              <w:widowControl w:val="0"/>
              <w:suppressAutoHyphens/>
              <w:ind w:firstLine="13"/>
              <w:jc w:val="left"/>
              <w:rPr>
                <w:rFonts w:ascii="Times New Roman" w:hAnsi="Times New Roman"/>
                <w:color w:val="auto"/>
                <w:sz w:val="24"/>
                <w:szCs w:val="24"/>
                <w:lang w:val="lt-LT"/>
              </w:rPr>
            </w:pPr>
            <w:r>
              <w:rPr>
                <w:rFonts w:ascii="Times New Roman" w:hAnsi="Times New Roman"/>
                <w:color w:val="auto"/>
                <w:sz w:val="24"/>
                <w:szCs w:val="24"/>
                <w:lang w:val="lt-LT"/>
              </w:rPr>
              <w:t>Paruošiamųjų dokumentų parengimas miško kirtimo leidimui gauti</w:t>
            </w:r>
          </w:p>
        </w:tc>
        <w:tc>
          <w:tcPr>
            <w:tcW w:w="5391" w:type="dxa"/>
          </w:tcPr>
          <w:p w14:paraId="68B7D34F" w14:textId="77777777" w:rsidR="00D21B0A" w:rsidRPr="002B7192" w:rsidRDefault="00D21B0A" w:rsidP="00A7444A">
            <w:pPr>
              <w:pStyle w:val="HTMLiankstoformatuotas"/>
              <w:jc w:val="both"/>
              <w:rPr>
                <w:rFonts w:ascii="Times New Roman" w:hAnsi="Times New Roman" w:cs="Times New Roman"/>
                <w:sz w:val="24"/>
                <w:szCs w:val="24"/>
              </w:rPr>
            </w:pPr>
            <w:r w:rsidRPr="002B7192">
              <w:rPr>
                <w:rFonts w:ascii="Times New Roman" w:hAnsi="Times New Roman" w:cs="Times New Roman"/>
                <w:sz w:val="24"/>
                <w:szCs w:val="24"/>
              </w:rPr>
              <w:t xml:space="preserve">1. Priemonės vykdytojas – </w:t>
            </w:r>
            <w:r>
              <w:rPr>
                <w:rFonts w:ascii="Times New Roman" w:hAnsi="Times New Roman" w:cs="Times New Roman"/>
                <w:sz w:val="24"/>
                <w:szCs w:val="24"/>
              </w:rPr>
              <w:t>MSK „Miško žemė“</w:t>
            </w:r>
            <w:r w:rsidRPr="002B7192">
              <w:rPr>
                <w:rFonts w:ascii="Times New Roman" w:hAnsi="Times New Roman" w:cs="Times New Roman"/>
                <w:sz w:val="24"/>
                <w:szCs w:val="24"/>
              </w:rPr>
              <w:t>.</w:t>
            </w:r>
          </w:p>
          <w:p w14:paraId="6F326A58" w14:textId="77777777" w:rsidR="00D21B0A" w:rsidRPr="002B7192" w:rsidRDefault="00D21B0A" w:rsidP="00A7444A">
            <w:pPr>
              <w:pStyle w:val="HTMLiankstoformatuotas"/>
              <w:jc w:val="both"/>
              <w:rPr>
                <w:rFonts w:ascii="Times New Roman" w:hAnsi="Times New Roman" w:cs="Times New Roman"/>
                <w:sz w:val="24"/>
                <w:szCs w:val="24"/>
              </w:rPr>
            </w:pPr>
            <w:r w:rsidRPr="002B7192">
              <w:rPr>
                <w:rFonts w:ascii="Times New Roman" w:hAnsi="Times New Roman" w:cs="Times New Roman"/>
                <w:sz w:val="24"/>
                <w:szCs w:val="24"/>
              </w:rPr>
              <w:t>2. Priemonės vykdymo pradžios data – 20</w:t>
            </w:r>
            <w:r>
              <w:rPr>
                <w:rFonts w:ascii="Times New Roman" w:hAnsi="Times New Roman" w:cs="Times New Roman"/>
                <w:sz w:val="24"/>
                <w:szCs w:val="24"/>
              </w:rPr>
              <w:t>20</w:t>
            </w:r>
            <w:r w:rsidRPr="002B7192">
              <w:rPr>
                <w:rFonts w:ascii="Times New Roman" w:hAnsi="Times New Roman" w:cs="Times New Roman"/>
                <w:sz w:val="24"/>
                <w:szCs w:val="24"/>
              </w:rPr>
              <w:t>-</w:t>
            </w:r>
            <w:r>
              <w:rPr>
                <w:rFonts w:ascii="Times New Roman" w:hAnsi="Times New Roman" w:cs="Times New Roman"/>
                <w:sz w:val="24"/>
                <w:szCs w:val="24"/>
              </w:rPr>
              <w:t>05</w:t>
            </w:r>
            <w:r w:rsidRPr="002B7192">
              <w:rPr>
                <w:rFonts w:ascii="Times New Roman" w:hAnsi="Times New Roman" w:cs="Times New Roman"/>
                <w:sz w:val="24"/>
                <w:szCs w:val="24"/>
              </w:rPr>
              <w:t>-</w:t>
            </w:r>
            <w:r>
              <w:rPr>
                <w:rFonts w:ascii="Times New Roman" w:hAnsi="Times New Roman" w:cs="Times New Roman"/>
                <w:sz w:val="24"/>
                <w:szCs w:val="24"/>
              </w:rPr>
              <w:t>18</w:t>
            </w:r>
            <w:r w:rsidRPr="002B7192">
              <w:rPr>
                <w:rFonts w:ascii="Times New Roman" w:hAnsi="Times New Roman" w:cs="Times New Roman"/>
                <w:sz w:val="24"/>
                <w:szCs w:val="24"/>
              </w:rPr>
              <w:t>.</w:t>
            </w:r>
          </w:p>
          <w:p w14:paraId="7C269A57" w14:textId="77777777" w:rsidR="00D21B0A" w:rsidRPr="002B7192" w:rsidRDefault="00D21B0A" w:rsidP="00A7444A">
            <w:pPr>
              <w:pStyle w:val="HTMLiankstoformatuotas"/>
              <w:jc w:val="both"/>
              <w:rPr>
                <w:rFonts w:ascii="Times New Roman" w:hAnsi="Times New Roman" w:cs="Times New Roman"/>
                <w:sz w:val="24"/>
                <w:szCs w:val="24"/>
              </w:rPr>
            </w:pPr>
            <w:r w:rsidRPr="002B7192">
              <w:rPr>
                <w:rFonts w:ascii="Times New Roman" w:hAnsi="Times New Roman" w:cs="Times New Roman"/>
                <w:sz w:val="24"/>
                <w:szCs w:val="24"/>
              </w:rPr>
              <w:t>Priemonės įvykdymo pabaigos data – 20</w:t>
            </w:r>
            <w:r>
              <w:rPr>
                <w:rFonts w:ascii="Times New Roman" w:hAnsi="Times New Roman" w:cs="Times New Roman"/>
                <w:sz w:val="24"/>
                <w:szCs w:val="24"/>
              </w:rPr>
              <w:t>20</w:t>
            </w:r>
            <w:r w:rsidRPr="002B7192">
              <w:rPr>
                <w:rFonts w:ascii="Times New Roman" w:hAnsi="Times New Roman" w:cs="Times New Roman"/>
                <w:sz w:val="24"/>
                <w:szCs w:val="24"/>
              </w:rPr>
              <w:t>-</w:t>
            </w:r>
            <w:r>
              <w:rPr>
                <w:rFonts w:ascii="Times New Roman" w:hAnsi="Times New Roman" w:cs="Times New Roman"/>
                <w:sz w:val="24"/>
                <w:szCs w:val="24"/>
              </w:rPr>
              <w:t>06</w:t>
            </w:r>
            <w:r w:rsidRPr="002B7192">
              <w:rPr>
                <w:rFonts w:ascii="Times New Roman" w:hAnsi="Times New Roman" w:cs="Times New Roman"/>
                <w:sz w:val="24"/>
                <w:szCs w:val="24"/>
              </w:rPr>
              <w:t>-</w:t>
            </w:r>
            <w:r>
              <w:rPr>
                <w:rFonts w:ascii="Times New Roman" w:hAnsi="Times New Roman" w:cs="Times New Roman"/>
                <w:sz w:val="24"/>
                <w:szCs w:val="24"/>
              </w:rPr>
              <w:t>30</w:t>
            </w:r>
            <w:r w:rsidRPr="002B7192">
              <w:rPr>
                <w:rFonts w:ascii="Times New Roman" w:hAnsi="Times New Roman" w:cs="Times New Roman"/>
                <w:sz w:val="24"/>
                <w:szCs w:val="24"/>
              </w:rPr>
              <w:t>.</w:t>
            </w:r>
          </w:p>
          <w:p w14:paraId="6FFBFCDB" w14:textId="77777777" w:rsidR="00D21B0A" w:rsidRPr="002B7192" w:rsidRDefault="00D21B0A" w:rsidP="00A7444A">
            <w:pPr>
              <w:pStyle w:val="HTMLiankstoformatuotas"/>
              <w:jc w:val="both"/>
            </w:pPr>
            <w:r w:rsidRPr="002B7192">
              <w:rPr>
                <w:rFonts w:ascii="Times New Roman" w:hAnsi="Times New Roman" w:cs="Times New Roman"/>
                <w:sz w:val="24"/>
                <w:szCs w:val="24"/>
              </w:rPr>
              <w:t>3. Atliktų darbų ir (a</w:t>
            </w:r>
            <w:r>
              <w:rPr>
                <w:rFonts w:ascii="Times New Roman" w:hAnsi="Times New Roman" w:cs="Times New Roman"/>
                <w:sz w:val="24"/>
                <w:szCs w:val="24"/>
              </w:rPr>
              <w:t xml:space="preserve">r) suteiktų paslaugų aprašymas: </w:t>
            </w:r>
            <w:r>
              <w:rPr>
                <w:rFonts w:ascii="Times New Roman" w:hAnsi="Times New Roman"/>
                <w:sz w:val="24"/>
                <w:szCs w:val="24"/>
              </w:rPr>
              <w:t xml:space="preserve">Parengti dokumentai reikalingi miško kirtimui dėl viršūninio </w:t>
            </w:r>
            <w:proofErr w:type="spellStart"/>
            <w:r>
              <w:rPr>
                <w:rFonts w:ascii="Times New Roman" w:hAnsi="Times New Roman"/>
                <w:sz w:val="24"/>
                <w:szCs w:val="24"/>
              </w:rPr>
              <w:t>žievėgraužio</w:t>
            </w:r>
            <w:proofErr w:type="spellEnd"/>
            <w:r>
              <w:rPr>
                <w:rFonts w:ascii="Times New Roman" w:hAnsi="Times New Roman"/>
                <w:sz w:val="24"/>
                <w:szCs w:val="24"/>
              </w:rPr>
              <w:t xml:space="preserve"> veiklos.</w:t>
            </w:r>
          </w:p>
          <w:p w14:paraId="31204423" w14:textId="77777777" w:rsidR="00D21B0A" w:rsidRDefault="00D21B0A" w:rsidP="00A7444A">
            <w:pPr>
              <w:pStyle w:val="HTMLiankstoformatuotas"/>
              <w:jc w:val="both"/>
              <w:rPr>
                <w:rFonts w:ascii="Times New Roman" w:hAnsi="Times New Roman" w:cs="Times New Roman"/>
                <w:sz w:val="24"/>
                <w:szCs w:val="24"/>
              </w:rPr>
            </w:pPr>
            <w:r>
              <w:rPr>
                <w:rFonts w:ascii="Times New Roman" w:hAnsi="Times New Roman"/>
                <w:sz w:val="24"/>
                <w:szCs w:val="24"/>
              </w:rPr>
              <w:t xml:space="preserve">4. Įsigyta įranga ar prekės: </w:t>
            </w:r>
            <w:r w:rsidRPr="002B7192">
              <w:rPr>
                <w:rFonts w:ascii="Times New Roman" w:hAnsi="Times New Roman" w:cs="Times New Roman"/>
                <w:sz w:val="24"/>
                <w:szCs w:val="24"/>
              </w:rPr>
              <w:t>–</w:t>
            </w:r>
            <w:r>
              <w:rPr>
                <w:rFonts w:ascii="Times New Roman" w:hAnsi="Times New Roman" w:cs="Times New Roman"/>
                <w:sz w:val="24"/>
                <w:szCs w:val="24"/>
              </w:rPr>
              <w:t xml:space="preserve"> </w:t>
            </w:r>
          </w:p>
          <w:p w14:paraId="3DE2BFD1" w14:textId="77777777" w:rsidR="00D21B0A" w:rsidRDefault="00D21B0A" w:rsidP="00A7444A">
            <w:pPr>
              <w:pStyle w:val="HTMLiankstoformatuotas"/>
              <w:jc w:val="both"/>
              <w:rPr>
                <w:rFonts w:ascii="Times New Roman" w:hAnsi="Times New Roman"/>
                <w:sz w:val="24"/>
                <w:szCs w:val="24"/>
              </w:rPr>
            </w:pPr>
            <w:r>
              <w:rPr>
                <w:rFonts w:ascii="Times New Roman" w:hAnsi="Times New Roman" w:cs="Times New Roman"/>
                <w:sz w:val="24"/>
                <w:szCs w:val="24"/>
              </w:rPr>
              <w:t xml:space="preserve">5. </w:t>
            </w:r>
            <w:r w:rsidRPr="000B1824">
              <w:rPr>
                <w:rFonts w:ascii="Times New Roman" w:hAnsi="Times New Roman"/>
                <w:sz w:val="24"/>
                <w:szCs w:val="24"/>
              </w:rPr>
              <w:t>Kita detali informacija apie vykdytą priemonę –</w:t>
            </w:r>
          </w:p>
          <w:p w14:paraId="3EE58B3E" w14:textId="77777777" w:rsidR="00D21B0A" w:rsidRPr="002B7192" w:rsidRDefault="00D21B0A" w:rsidP="00A7444A">
            <w:pPr>
              <w:pStyle w:val="HTMLiankstoformatuotas"/>
              <w:jc w:val="both"/>
              <w:rPr>
                <w:rFonts w:ascii="Times New Roman" w:hAnsi="Times New Roman" w:cs="Times New Roman"/>
                <w:sz w:val="24"/>
                <w:szCs w:val="24"/>
              </w:rPr>
            </w:pPr>
            <w:r>
              <w:rPr>
                <w:rFonts w:ascii="Times New Roman" w:hAnsi="Times New Roman" w:cs="Times New Roman"/>
                <w:sz w:val="24"/>
                <w:szCs w:val="24"/>
              </w:rPr>
              <w:t xml:space="preserve">Buvo gautas gyventojo pranešimas ir nustatyta, kad K. Būgos gatvėje, Anykščių mieste viršūninis </w:t>
            </w:r>
            <w:proofErr w:type="spellStart"/>
            <w:r>
              <w:rPr>
                <w:rFonts w:ascii="Times New Roman" w:hAnsi="Times New Roman" w:cs="Times New Roman"/>
                <w:sz w:val="24"/>
                <w:szCs w:val="24"/>
              </w:rPr>
              <w:t>žievėgraužis</w:t>
            </w:r>
            <w:proofErr w:type="spellEnd"/>
            <w:r>
              <w:rPr>
                <w:rFonts w:ascii="Times New Roman" w:hAnsi="Times New Roman" w:cs="Times New Roman"/>
                <w:sz w:val="24"/>
                <w:szCs w:val="24"/>
              </w:rPr>
              <w:t xml:space="preserve"> (</w:t>
            </w:r>
            <w:proofErr w:type="spellStart"/>
            <w:r w:rsidRPr="00A16922">
              <w:rPr>
                <w:rFonts w:ascii="Times New Roman" w:hAnsi="Times New Roman" w:cs="Times New Roman"/>
                <w:i/>
                <w:sz w:val="24"/>
                <w:szCs w:val="24"/>
              </w:rPr>
              <w:t>Ips</w:t>
            </w:r>
            <w:proofErr w:type="spellEnd"/>
            <w:r w:rsidRPr="00A16922">
              <w:rPr>
                <w:rFonts w:ascii="Times New Roman" w:hAnsi="Times New Roman" w:cs="Times New Roman"/>
                <w:i/>
                <w:sz w:val="24"/>
                <w:szCs w:val="24"/>
              </w:rPr>
              <w:t xml:space="preserve"> </w:t>
            </w:r>
            <w:proofErr w:type="spellStart"/>
            <w:r w:rsidRPr="00A16922">
              <w:rPr>
                <w:rFonts w:ascii="Times New Roman" w:hAnsi="Times New Roman" w:cs="Times New Roman"/>
                <w:i/>
                <w:sz w:val="24"/>
                <w:szCs w:val="24"/>
              </w:rPr>
              <w:t>acuminatus</w:t>
            </w:r>
            <w:proofErr w:type="spellEnd"/>
            <w:r w:rsidRPr="00A16922">
              <w:rPr>
                <w:rFonts w:ascii="Times New Roman" w:hAnsi="Times New Roman" w:cs="Times New Roman"/>
                <w:i/>
                <w:sz w:val="24"/>
                <w:szCs w:val="24"/>
              </w:rPr>
              <w:t xml:space="preserve"> </w:t>
            </w:r>
            <w:proofErr w:type="spellStart"/>
            <w:r w:rsidRPr="00A16922">
              <w:rPr>
                <w:rFonts w:ascii="Times New Roman" w:hAnsi="Times New Roman" w:cs="Times New Roman"/>
                <w:i/>
                <w:sz w:val="24"/>
                <w:szCs w:val="24"/>
              </w:rPr>
              <w:t>Eich</w:t>
            </w:r>
            <w:proofErr w:type="spellEnd"/>
            <w:r>
              <w:rPr>
                <w:rFonts w:ascii="Times New Roman" w:hAnsi="Times New Roman" w:cs="Times New Roman"/>
                <w:i/>
                <w:sz w:val="24"/>
                <w:szCs w:val="24"/>
              </w:rPr>
              <w:t xml:space="preserve">) </w:t>
            </w:r>
            <w:r w:rsidRPr="00A16922">
              <w:rPr>
                <w:rFonts w:ascii="Times New Roman" w:hAnsi="Times New Roman" w:cs="Times New Roman"/>
                <w:sz w:val="24"/>
                <w:szCs w:val="24"/>
              </w:rPr>
              <w:t>yra pažeidęs</w:t>
            </w:r>
            <w:r>
              <w:rPr>
                <w:rFonts w:ascii="Times New Roman" w:hAnsi="Times New Roman" w:cs="Times New Roman"/>
                <w:i/>
                <w:sz w:val="24"/>
                <w:szCs w:val="24"/>
              </w:rPr>
              <w:t xml:space="preserve"> </w:t>
            </w:r>
            <w:r>
              <w:rPr>
                <w:rFonts w:ascii="Times New Roman" w:hAnsi="Times New Roman" w:cs="Times New Roman"/>
                <w:sz w:val="24"/>
                <w:szCs w:val="24"/>
              </w:rPr>
              <w:t>nemažą kiekį pušų. Tuos medžius reikėjo pašalinti, tačiau, atsižvelgiant į tai, kad ši teritorija yra priskiriama miškui, reikėjo parengti dokumentus ir gauti leidimus tokiai veiklai miško žemėje.</w:t>
            </w:r>
          </w:p>
        </w:tc>
        <w:tc>
          <w:tcPr>
            <w:tcW w:w="1378" w:type="dxa"/>
          </w:tcPr>
          <w:p w14:paraId="071BACF5" w14:textId="77777777" w:rsidR="00D21B0A" w:rsidRDefault="00D21B0A" w:rsidP="00C805ED">
            <w:pPr>
              <w:pStyle w:val="MAZAS"/>
              <w:widowControl w:val="0"/>
              <w:suppressAutoHyphens/>
              <w:ind w:firstLine="0"/>
              <w:jc w:val="center"/>
              <w:rPr>
                <w:rFonts w:ascii="Times New Roman" w:hAnsi="Times New Roman"/>
                <w:color w:val="auto"/>
                <w:sz w:val="24"/>
                <w:szCs w:val="24"/>
                <w:lang w:val="lt-LT"/>
              </w:rPr>
            </w:pPr>
            <w:r>
              <w:rPr>
                <w:rFonts w:ascii="Times New Roman" w:hAnsi="Times New Roman"/>
                <w:color w:val="auto"/>
                <w:sz w:val="24"/>
                <w:szCs w:val="24"/>
                <w:lang w:val="lt-LT"/>
              </w:rPr>
              <w:t>182</w:t>
            </w:r>
          </w:p>
        </w:tc>
      </w:tr>
      <w:bookmarkEnd w:id="1"/>
      <w:tr w:rsidR="00D21B0A" w:rsidRPr="000B1824" w14:paraId="1741F221" w14:textId="77777777" w:rsidTr="00C805ED">
        <w:tc>
          <w:tcPr>
            <w:tcW w:w="936" w:type="dxa"/>
          </w:tcPr>
          <w:p w14:paraId="28BB6BE6" w14:textId="77777777" w:rsidR="00D21B0A" w:rsidRPr="000B1824" w:rsidRDefault="00D21B0A" w:rsidP="00C805ED">
            <w:pPr>
              <w:pStyle w:val="MAZAS"/>
              <w:widowControl w:val="0"/>
              <w:suppressAutoHyphens/>
              <w:ind w:firstLine="0"/>
              <w:rPr>
                <w:rFonts w:ascii="Times New Roman" w:hAnsi="Times New Roman"/>
                <w:color w:val="auto"/>
                <w:sz w:val="24"/>
                <w:szCs w:val="24"/>
                <w:lang w:val="lt-LT"/>
              </w:rPr>
            </w:pPr>
          </w:p>
        </w:tc>
        <w:tc>
          <w:tcPr>
            <w:tcW w:w="7540" w:type="dxa"/>
            <w:gridSpan w:val="2"/>
          </w:tcPr>
          <w:p w14:paraId="39272E5F" w14:textId="77777777" w:rsidR="00D21B0A" w:rsidRPr="000B1824" w:rsidRDefault="00D21B0A" w:rsidP="00C805ED">
            <w:pPr>
              <w:pStyle w:val="MAZAS"/>
              <w:widowControl w:val="0"/>
              <w:suppressAutoHyphens/>
              <w:ind w:firstLine="0"/>
              <w:rPr>
                <w:rFonts w:ascii="Times New Roman" w:hAnsi="Times New Roman"/>
                <w:color w:val="auto"/>
                <w:sz w:val="24"/>
                <w:szCs w:val="24"/>
                <w:lang w:val="lt-LT"/>
              </w:rPr>
            </w:pPr>
            <w:r w:rsidRPr="000B1824">
              <w:rPr>
                <w:rFonts w:ascii="Times New Roman" w:hAnsi="Times New Roman"/>
                <w:color w:val="auto"/>
                <w:sz w:val="24"/>
                <w:szCs w:val="24"/>
                <w:lang w:val="lt-LT"/>
              </w:rPr>
              <w:t xml:space="preserve">Iš viso: </w:t>
            </w:r>
          </w:p>
        </w:tc>
        <w:tc>
          <w:tcPr>
            <w:tcW w:w="1378" w:type="dxa"/>
          </w:tcPr>
          <w:p w14:paraId="2F2AC7DB" w14:textId="77777777" w:rsidR="00D21B0A" w:rsidRPr="000B1824" w:rsidRDefault="00D21B0A" w:rsidP="00C805ED">
            <w:pPr>
              <w:pStyle w:val="MAZAS"/>
              <w:widowControl w:val="0"/>
              <w:suppressAutoHyphens/>
              <w:ind w:firstLine="0"/>
              <w:jc w:val="center"/>
              <w:rPr>
                <w:rFonts w:ascii="Times New Roman" w:hAnsi="Times New Roman"/>
                <w:color w:val="auto"/>
                <w:sz w:val="24"/>
                <w:szCs w:val="24"/>
                <w:lang w:val="lt-LT"/>
              </w:rPr>
            </w:pPr>
            <w:r>
              <w:rPr>
                <w:rFonts w:ascii="Times New Roman" w:hAnsi="Times New Roman"/>
                <w:color w:val="auto"/>
                <w:sz w:val="24"/>
                <w:szCs w:val="24"/>
                <w:lang w:val="lt-LT"/>
              </w:rPr>
              <w:t>93 137</w:t>
            </w:r>
          </w:p>
        </w:tc>
      </w:tr>
    </w:tbl>
    <w:p w14:paraId="57F2A019" w14:textId="77777777" w:rsidR="00D21B0A" w:rsidRPr="000B1824" w:rsidRDefault="00D21B0A" w:rsidP="00D21B0A">
      <w:pPr>
        <w:pStyle w:val="MAZAS"/>
        <w:ind w:firstLine="0"/>
        <w:rPr>
          <w:rFonts w:ascii="Times New Roman" w:hAnsi="Times New Roman"/>
          <w:color w:val="auto"/>
          <w:sz w:val="24"/>
          <w:szCs w:val="24"/>
          <w:lang w:val="lt-LT"/>
        </w:rPr>
      </w:pPr>
    </w:p>
    <w:p w14:paraId="11F4BD32" w14:textId="77777777" w:rsidR="00D21B0A" w:rsidRPr="000B1824" w:rsidRDefault="00D21B0A" w:rsidP="00D21B0A">
      <w:pPr>
        <w:pStyle w:val="MAZAS"/>
        <w:ind w:firstLine="0"/>
        <w:rPr>
          <w:rFonts w:ascii="Times New Roman" w:hAnsi="Times New Roman"/>
          <w:b/>
          <w:color w:val="auto"/>
          <w:sz w:val="24"/>
          <w:szCs w:val="24"/>
          <w:lang w:val="lt-LT"/>
        </w:rPr>
      </w:pPr>
      <w:r w:rsidRPr="000B1824">
        <w:rPr>
          <w:rFonts w:ascii="Times New Roman" w:hAnsi="Times New Roman"/>
          <w:b/>
          <w:color w:val="auto"/>
          <w:sz w:val="24"/>
          <w:szCs w:val="24"/>
          <w:lang w:val="lt-LT"/>
        </w:rPr>
        <w:t>5.</w:t>
      </w:r>
      <w:r w:rsidRPr="000B1824">
        <w:rPr>
          <w:rFonts w:ascii="Times New Roman" w:hAnsi="Times New Roman"/>
          <w:color w:val="auto"/>
          <w:sz w:val="24"/>
          <w:szCs w:val="24"/>
          <w:lang w:val="lt-LT"/>
        </w:rPr>
        <w:t xml:space="preserve"> </w:t>
      </w:r>
      <w:r w:rsidRPr="000B1824">
        <w:rPr>
          <w:rFonts w:ascii="Times New Roman" w:hAnsi="Times New Roman"/>
          <w:b/>
          <w:color w:val="auto"/>
          <w:sz w:val="24"/>
          <w:szCs w:val="24"/>
          <w:lang w:val="lt-LT"/>
        </w:rPr>
        <w:t>Ataskaitinio laikotarpio Programos lėšų likučiai (nepanaudotos lėšos)</w:t>
      </w:r>
    </w:p>
    <w:p w14:paraId="750AE008" w14:textId="77777777" w:rsidR="00D21B0A" w:rsidRPr="000B1824" w:rsidRDefault="00D21B0A" w:rsidP="00D21B0A">
      <w:pPr>
        <w:pStyle w:val="MAZAS"/>
        <w:ind w:firstLine="0"/>
        <w:rPr>
          <w:rFonts w:ascii="Times New Roman" w:hAnsi="Times New Roman"/>
          <w:color w:val="auto"/>
          <w:sz w:val="24"/>
          <w:szCs w:val="24"/>
          <w:lang w:val="lt-L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0"/>
        <w:gridCol w:w="6"/>
        <w:gridCol w:w="7776"/>
        <w:gridCol w:w="1382"/>
      </w:tblGrid>
      <w:tr w:rsidR="00D21B0A" w:rsidRPr="000B1824" w14:paraId="4C7230F0" w14:textId="77777777" w:rsidTr="00C805ED">
        <w:tc>
          <w:tcPr>
            <w:tcW w:w="696" w:type="dxa"/>
            <w:gridSpan w:val="2"/>
          </w:tcPr>
          <w:p w14:paraId="3D418DF0" w14:textId="77777777" w:rsidR="00D21B0A" w:rsidRPr="000B1824" w:rsidRDefault="00D21B0A" w:rsidP="00C805ED">
            <w:pPr>
              <w:pStyle w:val="MAZAS"/>
              <w:widowControl w:val="0"/>
              <w:suppressAutoHyphens/>
              <w:ind w:firstLine="0"/>
              <w:rPr>
                <w:rFonts w:ascii="Times New Roman" w:hAnsi="Times New Roman"/>
                <w:b/>
                <w:color w:val="auto"/>
                <w:sz w:val="24"/>
                <w:szCs w:val="24"/>
                <w:lang w:val="lt-LT"/>
              </w:rPr>
            </w:pPr>
            <w:r w:rsidRPr="000B1824">
              <w:rPr>
                <w:rFonts w:ascii="Times New Roman" w:hAnsi="Times New Roman"/>
                <w:b/>
                <w:color w:val="auto"/>
                <w:sz w:val="24"/>
                <w:szCs w:val="24"/>
                <w:lang w:val="lt-LT"/>
              </w:rPr>
              <w:t>Eil. Nr.</w:t>
            </w:r>
          </w:p>
        </w:tc>
        <w:tc>
          <w:tcPr>
            <w:tcW w:w="7776" w:type="dxa"/>
          </w:tcPr>
          <w:p w14:paraId="16EF13EB" w14:textId="77777777" w:rsidR="00D21B0A" w:rsidRPr="000B1824" w:rsidRDefault="00D21B0A" w:rsidP="00C805ED">
            <w:pPr>
              <w:pStyle w:val="MAZAS"/>
              <w:widowControl w:val="0"/>
              <w:suppressAutoHyphens/>
              <w:ind w:firstLine="0"/>
              <w:rPr>
                <w:rFonts w:ascii="Times New Roman" w:hAnsi="Times New Roman"/>
                <w:b/>
                <w:color w:val="auto"/>
                <w:sz w:val="24"/>
                <w:szCs w:val="24"/>
                <w:lang w:val="lt-LT"/>
              </w:rPr>
            </w:pPr>
            <w:r w:rsidRPr="000B1824">
              <w:rPr>
                <w:rFonts w:ascii="Times New Roman" w:hAnsi="Times New Roman"/>
                <w:b/>
                <w:color w:val="auto"/>
                <w:sz w:val="24"/>
                <w:szCs w:val="24"/>
                <w:lang w:val="lt-LT"/>
              </w:rPr>
              <w:t>Programos priemonių grupės pavadinimas</w:t>
            </w:r>
          </w:p>
        </w:tc>
        <w:tc>
          <w:tcPr>
            <w:tcW w:w="1382" w:type="dxa"/>
          </w:tcPr>
          <w:p w14:paraId="6CDBEF24" w14:textId="77777777" w:rsidR="00D21B0A" w:rsidRPr="000B1824" w:rsidRDefault="00D21B0A" w:rsidP="00C805ED">
            <w:pPr>
              <w:pStyle w:val="MAZAS"/>
              <w:widowControl w:val="0"/>
              <w:suppressAutoHyphens/>
              <w:ind w:firstLine="0"/>
              <w:rPr>
                <w:rFonts w:ascii="Times New Roman" w:hAnsi="Times New Roman"/>
                <w:b/>
                <w:color w:val="auto"/>
                <w:sz w:val="24"/>
                <w:szCs w:val="24"/>
                <w:lang w:val="lt-LT"/>
              </w:rPr>
            </w:pPr>
            <w:r w:rsidRPr="000B1824">
              <w:rPr>
                <w:rFonts w:ascii="Times New Roman" w:hAnsi="Times New Roman"/>
                <w:b/>
                <w:color w:val="auto"/>
                <w:sz w:val="24"/>
                <w:szCs w:val="24"/>
                <w:lang w:val="lt-LT"/>
              </w:rPr>
              <w:t>Lėšų likutis, Eur</w:t>
            </w:r>
          </w:p>
        </w:tc>
      </w:tr>
      <w:tr w:rsidR="00D21B0A" w:rsidRPr="000B1824" w14:paraId="64F31785" w14:textId="77777777" w:rsidTr="00C805ED">
        <w:tc>
          <w:tcPr>
            <w:tcW w:w="696" w:type="dxa"/>
            <w:gridSpan w:val="2"/>
          </w:tcPr>
          <w:p w14:paraId="53CC4093" w14:textId="77777777" w:rsidR="00D21B0A" w:rsidRPr="000B1824" w:rsidRDefault="00D21B0A" w:rsidP="00C805ED">
            <w:pPr>
              <w:pStyle w:val="MAZAS"/>
              <w:widowControl w:val="0"/>
              <w:suppressAutoHyphens/>
              <w:ind w:firstLine="0"/>
              <w:rPr>
                <w:rFonts w:ascii="Times New Roman" w:hAnsi="Times New Roman"/>
                <w:color w:val="auto"/>
                <w:sz w:val="24"/>
                <w:szCs w:val="24"/>
                <w:lang w:val="lt-LT"/>
              </w:rPr>
            </w:pPr>
            <w:r w:rsidRPr="000B1824">
              <w:rPr>
                <w:rFonts w:ascii="Times New Roman" w:hAnsi="Times New Roman"/>
                <w:color w:val="auto"/>
                <w:sz w:val="24"/>
                <w:szCs w:val="24"/>
                <w:lang w:val="lt-LT"/>
              </w:rPr>
              <w:t>5.1.</w:t>
            </w:r>
          </w:p>
        </w:tc>
        <w:tc>
          <w:tcPr>
            <w:tcW w:w="7776" w:type="dxa"/>
          </w:tcPr>
          <w:p w14:paraId="5DD63BFD" w14:textId="77777777" w:rsidR="00D21B0A" w:rsidRPr="00356D4A" w:rsidRDefault="00D21B0A" w:rsidP="00C805ED">
            <w:pPr>
              <w:pStyle w:val="MAZAS"/>
              <w:widowControl w:val="0"/>
              <w:suppressAutoHyphens/>
              <w:ind w:firstLine="0"/>
              <w:jc w:val="left"/>
              <w:rPr>
                <w:rFonts w:ascii="Times New Roman" w:hAnsi="Times New Roman"/>
                <w:color w:val="auto"/>
                <w:sz w:val="24"/>
                <w:szCs w:val="24"/>
                <w:lang w:val="lt-LT"/>
              </w:rPr>
            </w:pPr>
            <w:r w:rsidRPr="00356D4A">
              <w:rPr>
                <w:rFonts w:ascii="Times New Roman" w:hAnsi="Times New Roman"/>
                <w:color w:val="auto"/>
                <w:sz w:val="24"/>
                <w:szCs w:val="24"/>
                <w:lang w:val="lt-LT"/>
              </w:rPr>
              <w:t>Programos priemonių grupė, kuriai naudojamos lėšos, surinktos už medžiojamųjų gyvūnų išteklių naudojimą (1.8–2)</w:t>
            </w:r>
          </w:p>
        </w:tc>
        <w:tc>
          <w:tcPr>
            <w:tcW w:w="1382" w:type="dxa"/>
          </w:tcPr>
          <w:p w14:paraId="7EC84B06" w14:textId="77777777" w:rsidR="00D21B0A" w:rsidRPr="00356D4A" w:rsidRDefault="00D21B0A" w:rsidP="00C805ED">
            <w:pPr>
              <w:pStyle w:val="MAZAS"/>
              <w:widowControl w:val="0"/>
              <w:suppressAutoHyphens/>
              <w:ind w:firstLine="0"/>
              <w:jc w:val="center"/>
              <w:rPr>
                <w:rFonts w:ascii="Times New Roman" w:hAnsi="Times New Roman"/>
                <w:color w:val="auto"/>
                <w:sz w:val="24"/>
                <w:szCs w:val="24"/>
                <w:lang w:val="lt-LT"/>
              </w:rPr>
            </w:pPr>
            <w:r w:rsidRPr="00AA4DCC">
              <w:rPr>
                <w:rFonts w:ascii="Times New Roman" w:hAnsi="Times New Roman"/>
                <w:color w:val="auto"/>
                <w:sz w:val="24"/>
                <w:szCs w:val="24"/>
                <w:lang w:val="lt-LT"/>
              </w:rPr>
              <w:t>20 525</w:t>
            </w:r>
          </w:p>
        </w:tc>
      </w:tr>
      <w:tr w:rsidR="00D21B0A" w:rsidRPr="000B1824" w14:paraId="287D3ED9" w14:textId="77777777" w:rsidTr="00C805ED">
        <w:tc>
          <w:tcPr>
            <w:tcW w:w="696" w:type="dxa"/>
            <w:gridSpan w:val="2"/>
          </w:tcPr>
          <w:p w14:paraId="5CDA2A59" w14:textId="77777777" w:rsidR="00D21B0A" w:rsidRPr="000B1824" w:rsidRDefault="00D21B0A" w:rsidP="00C805ED">
            <w:pPr>
              <w:pStyle w:val="MAZAS"/>
              <w:widowControl w:val="0"/>
              <w:suppressAutoHyphens/>
              <w:ind w:firstLine="0"/>
              <w:rPr>
                <w:rFonts w:ascii="Times New Roman" w:hAnsi="Times New Roman"/>
                <w:color w:val="auto"/>
                <w:sz w:val="24"/>
                <w:szCs w:val="24"/>
                <w:lang w:val="lt-LT"/>
              </w:rPr>
            </w:pPr>
            <w:r w:rsidRPr="000B1824">
              <w:rPr>
                <w:rFonts w:ascii="Times New Roman" w:hAnsi="Times New Roman"/>
                <w:color w:val="auto"/>
                <w:sz w:val="24"/>
                <w:szCs w:val="24"/>
                <w:lang w:val="lt-LT"/>
              </w:rPr>
              <w:t>5.2.</w:t>
            </w:r>
          </w:p>
        </w:tc>
        <w:tc>
          <w:tcPr>
            <w:tcW w:w="7776" w:type="dxa"/>
          </w:tcPr>
          <w:p w14:paraId="38977ACA" w14:textId="77777777" w:rsidR="00D21B0A" w:rsidRPr="00014AB8" w:rsidRDefault="00D21B0A" w:rsidP="00C805ED">
            <w:pPr>
              <w:pStyle w:val="MAZAS"/>
              <w:widowControl w:val="0"/>
              <w:suppressAutoHyphens/>
              <w:ind w:firstLine="0"/>
              <w:rPr>
                <w:rFonts w:ascii="Times New Roman" w:hAnsi="Times New Roman"/>
                <w:color w:val="auto"/>
                <w:sz w:val="24"/>
                <w:szCs w:val="24"/>
                <w:lang w:val="lt-LT"/>
              </w:rPr>
            </w:pPr>
            <w:r w:rsidRPr="00014AB8">
              <w:rPr>
                <w:rFonts w:ascii="Times New Roman" w:hAnsi="Times New Roman"/>
                <w:color w:val="auto"/>
                <w:sz w:val="24"/>
                <w:szCs w:val="24"/>
                <w:lang w:val="lt-LT"/>
              </w:rPr>
              <w:t>Savivaldybės visuomenės sveikatos rėmimo specialioji programa (1.12–3)</w:t>
            </w:r>
          </w:p>
        </w:tc>
        <w:tc>
          <w:tcPr>
            <w:tcW w:w="1382" w:type="dxa"/>
          </w:tcPr>
          <w:p w14:paraId="264E64C9" w14:textId="77777777" w:rsidR="00D21B0A" w:rsidRPr="00014AB8" w:rsidRDefault="00D21B0A" w:rsidP="00C805ED">
            <w:pPr>
              <w:pStyle w:val="MAZAS"/>
              <w:widowControl w:val="0"/>
              <w:suppressAutoHyphens/>
              <w:ind w:firstLine="0"/>
              <w:jc w:val="center"/>
              <w:rPr>
                <w:rFonts w:ascii="Times New Roman" w:hAnsi="Times New Roman"/>
                <w:color w:val="auto"/>
                <w:sz w:val="24"/>
                <w:szCs w:val="24"/>
                <w:lang w:val="lt-LT"/>
              </w:rPr>
            </w:pPr>
            <w:r w:rsidRPr="00AA4DCC">
              <w:rPr>
                <w:rFonts w:ascii="Times New Roman" w:hAnsi="Times New Roman"/>
                <w:color w:val="auto"/>
                <w:sz w:val="24"/>
                <w:szCs w:val="24"/>
                <w:lang w:val="lt-LT"/>
              </w:rPr>
              <w:t>10 914</w:t>
            </w:r>
          </w:p>
        </w:tc>
      </w:tr>
      <w:tr w:rsidR="00D21B0A" w:rsidRPr="000B1824" w14:paraId="6A8F404D" w14:textId="77777777" w:rsidTr="00C805ED">
        <w:tc>
          <w:tcPr>
            <w:tcW w:w="696" w:type="dxa"/>
            <w:gridSpan w:val="2"/>
          </w:tcPr>
          <w:p w14:paraId="67E0DDC7" w14:textId="77777777" w:rsidR="00D21B0A" w:rsidRPr="000B1824" w:rsidRDefault="00D21B0A" w:rsidP="00C805ED">
            <w:pPr>
              <w:pStyle w:val="MAZAS"/>
              <w:widowControl w:val="0"/>
              <w:suppressAutoHyphens/>
              <w:ind w:firstLine="0"/>
              <w:rPr>
                <w:rFonts w:ascii="Times New Roman" w:hAnsi="Times New Roman"/>
                <w:color w:val="auto"/>
                <w:sz w:val="24"/>
                <w:szCs w:val="24"/>
                <w:lang w:val="lt-LT"/>
              </w:rPr>
            </w:pPr>
            <w:r w:rsidRPr="000B1824">
              <w:rPr>
                <w:rFonts w:ascii="Times New Roman" w:hAnsi="Times New Roman"/>
                <w:color w:val="auto"/>
                <w:sz w:val="24"/>
                <w:szCs w:val="24"/>
                <w:lang w:val="lt-LT"/>
              </w:rPr>
              <w:t>5.3.</w:t>
            </w:r>
          </w:p>
        </w:tc>
        <w:tc>
          <w:tcPr>
            <w:tcW w:w="7776" w:type="dxa"/>
          </w:tcPr>
          <w:p w14:paraId="38A8F80E" w14:textId="77777777" w:rsidR="00D21B0A" w:rsidRPr="00883513" w:rsidRDefault="00D21B0A" w:rsidP="00C805ED">
            <w:pPr>
              <w:pStyle w:val="MAZAS"/>
              <w:widowControl w:val="0"/>
              <w:suppressAutoHyphens/>
              <w:ind w:firstLine="0"/>
              <w:rPr>
                <w:rFonts w:ascii="Times New Roman" w:hAnsi="Times New Roman"/>
                <w:color w:val="auto"/>
                <w:sz w:val="24"/>
                <w:szCs w:val="24"/>
                <w:lang w:val="lt-LT"/>
              </w:rPr>
            </w:pPr>
            <w:r w:rsidRPr="00883513">
              <w:rPr>
                <w:rFonts w:ascii="Times New Roman" w:hAnsi="Times New Roman"/>
                <w:color w:val="auto"/>
                <w:sz w:val="24"/>
                <w:szCs w:val="24"/>
                <w:lang w:val="lt-LT"/>
              </w:rPr>
              <w:t>Kitų Programos aplinkosaugos priemonių grupė (1.15–4)</w:t>
            </w:r>
          </w:p>
        </w:tc>
        <w:tc>
          <w:tcPr>
            <w:tcW w:w="1382" w:type="dxa"/>
          </w:tcPr>
          <w:p w14:paraId="454105FB" w14:textId="77777777" w:rsidR="00D21B0A" w:rsidRPr="00883513" w:rsidRDefault="00D21B0A" w:rsidP="00C805ED">
            <w:pPr>
              <w:pStyle w:val="MAZAS"/>
              <w:widowControl w:val="0"/>
              <w:suppressAutoHyphens/>
              <w:ind w:firstLine="0"/>
              <w:jc w:val="center"/>
              <w:rPr>
                <w:rFonts w:ascii="Times New Roman" w:hAnsi="Times New Roman"/>
                <w:color w:val="auto"/>
                <w:sz w:val="24"/>
                <w:szCs w:val="24"/>
                <w:lang w:val="lt-LT"/>
              </w:rPr>
            </w:pPr>
            <w:r>
              <w:rPr>
                <w:rFonts w:ascii="Times New Roman" w:hAnsi="Times New Roman"/>
                <w:color w:val="auto"/>
                <w:sz w:val="24"/>
                <w:szCs w:val="24"/>
                <w:lang w:val="lt-LT"/>
              </w:rPr>
              <w:t>43 512</w:t>
            </w:r>
          </w:p>
        </w:tc>
      </w:tr>
      <w:tr w:rsidR="00D21B0A" w:rsidRPr="000B1824" w14:paraId="2E51DE97" w14:textId="77777777" w:rsidTr="00C805ED">
        <w:tc>
          <w:tcPr>
            <w:tcW w:w="690" w:type="dxa"/>
          </w:tcPr>
          <w:p w14:paraId="14A2CD2D" w14:textId="77777777" w:rsidR="00D21B0A" w:rsidRPr="000B1824" w:rsidRDefault="00D21B0A" w:rsidP="00C805ED">
            <w:pPr>
              <w:pStyle w:val="MAZAS"/>
              <w:widowControl w:val="0"/>
              <w:suppressAutoHyphens/>
              <w:ind w:firstLine="0"/>
              <w:rPr>
                <w:rFonts w:ascii="Times New Roman" w:hAnsi="Times New Roman"/>
                <w:color w:val="auto"/>
                <w:sz w:val="24"/>
                <w:szCs w:val="24"/>
                <w:lang w:val="lt-LT"/>
              </w:rPr>
            </w:pPr>
            <w:r w:rsidRPr="000B1824">
              <w:rPr>
                <w:rFonts w:ascii="Times New Roman" w:hAnsi="Times New Roman"/>
                <w:color w:val="auto"/>
                <w:sz w:val="24"/>
                <w:szCs w:val="24"/>
                <w:lang w:val="lt-LT"/>
              </w:rPr>
              <w:t>5.4.</w:t>
            </w:r>
          </w:p>
        </w:tc>
        <w:tc>
          <w:tcPr>
            <w:tcW w:w="7782" w:type="dxa"/>
            <w:gridSpan w:val="2"/>
          </w:tcPr>
          <w:p w14:paraId="44A5ECD9" w14:textId="77777777" w:rsidR="00D21B0A" w:rsidRPr="00883513" w:rsidRDefault="00D21B0A" w:rsidP="00C805ED">
            <w:pPr>
              <w:pStyle w:val="MAZAS"/>
              <w:widowControl w:val="0"/>
              <w:suppressAutoHyphens/>
              <w:ind w:firstLine="0"/>
              <w:rPr>
                <w:rFonts w:ascii="Times New Roman" w:hAnsi="Times New Roman"/>
                <w:color w:val="auto"/>
                <w:sz w:val="24"/>
                <w:szCs w:val="24"/>
                <w:lang w:val="lt-LT"/>
              </w:rPr>
            </w:pPr>
            <w:r w:rsidRPr="00883513">
              <w:rPr>
                <w:rFonts w:ascii="Times New Roman" w:hAnsi="Times New Roman"/>
                <w:color w:val="auto"/>
                <w:sz w:val="24"/>
                <w:szCs w:val="24"/>
                <w:lang w:val="lt-LT"/>
              </w:rPr>
              <w:t xml:space="preserve">Iš viso: </w:t>
            </w:r>
          </w:p>
        </w:tc>
        <w:tc>
          <w:tcPr>
            <w:tcW w:w="1382" w:type="dxa"/>
          </w:tcPr>
          <w:p w14:paraId="2C7C0ED5" w14:textId="77777777" w:rsidR="00D21B0A" w:rsidRPr="00883513" w:rsidRDefault="00D21B0A" w:rsidP="00C805ED">
            <w:pPr>
              <w:pStyle w:val="MAZAS"/>
              <w:widowControl w:val="0"/>
              <w:suppressAutoHyphens/>
              <w:ind w:firstLine="0"/>
              <w:jc w:val="center"/>
              <w:rPr>
                <w:rFonts w:ascii="Times New Roman" w:hAnsi="Times New Roman"/>
                <w:color w:val="auto"/>
                <w:sz w:val="24"/>
                <w:szCs w:val="24"/>
                <w:lang w:val="lt-LT"/>
              </w:rPr>
            </w:pPr>
            <w:r w:rsidRPr="00AA4DCC">
              <w:rPr>
                <w:rFonts w:ascii="Times New Roman" w:hAnsi="Times New Roman"/>
                <w:color w:val="auto"/>
                <w:sz w:val="24"/>
                <w:szCs w:val="24"/>
                <w:lang w:val="lt-LT"/>
              </w:rPr>
              <w:t>74 951</w:t>
            </w:r>
          </w:p>
        </w:tc>
      </w:tr>
    </w:tbl>
    <w:p w14:paraId="73451B9A" w14:textId="77777777" w:rsidR="00DC3E6A" w:rsidRPr="00DC3E6A" w:rsidRDefault="00DC3E6A" w:rsidP="00DC3E6A">
      <w:pPr>
        <w:tabs>
          <w:tab w:val="left" w:pos="851"/>
        </w:tabs>
        <w:spacing w:after="0" w:line="240" w:lineRule="auto"/>
        <w:jc w:val="center"/>
        <w:rPr>
          <w:rFonts w:ascii="Times New Roman" w:hAnsi="Times New Roman" w:cs="Times New Roman"/>
          <w:sz w:val="24"/>
          <w:szCs w:val="24"/>
        </w:rPr>
      </w:pPr>
      <w:r w:rsidRPr="00DC3E6A">
        <w:rPr>
          <w:rFonts w:ascii="Times New Roman" w:hAnsi="Times New Roman" w:cs="Times New Roman"/>
          <w:sz w:val="24"/>
          <w:szCs w:val="24"/>
        </w:rPr>
        <w:t>______________________________</w:t>
      </w:r>
    </w:p>
    <w:p w14:paraId="3D40E7A5" w14:textId="77777777" w:rsidR="00DC3E6A" w:rsidRPr="00DC3E6A" w:rsidRDefault="00DC3E6A" w:rsidP="00DC3E6A">
      <w:pPr>
        <w:spacing w:after="0" w:line="240" w:lineRule="auto"/>
        <w:rPr>
          <w:rFonts w:ascii="Times New Roman" w:hAnsi="Times New Roman" w:cs="Times New Roman"/>
          <w:b/>
          <w:bCs/>
          <w:sz w:val="24"/>
          <w:szCs w:val="24"/>
        </w:rPr>
      </w:pPr>
    </w:p>
    <w:p w14:paraId="7E0372CA" w14:textId="77777777" w:rsidR="00DC3E6A" w:rsidRPr="00DC3E6A" w:rsidRDefault="00DC3E6A" w:rsidP="00DC3E6A">
      <w:pPr>
        <w:spacing w:after="0" w:line="240" w:lineRule="auto"/>
        <w:ind w:left="4464" w:firstLine="720"/>
        <w:rPr>
          <w:rFonts w:ascii="Times New Roman" w:eastAsia="Times New Roman" w:hAnsi="Times New Roman" w:cs="Times New Roman"/>
          <w:sz w:val="24"/>
          <w:szCs w:val="24"/>
          <w:lang w:eastAsia="lt-LT"/>
        </w:rPr>
      </w:pPr>
    </w:p>
    <w:p w14:paraId="487F1A34" w14:textId="77777777" w:rsidR="008369A7" w:rsidRDefault="008369A7" w:rsidP="00191B01">
      <w:pPr>
        <w:spacing w:after="0" w:line="240" w:lineRule="auto"/>
        <w:rPr>
          <w:rFonts w:ascii="Times New Roman" w:eastAsia="Times New Roman" w:hAnsi="Times New Roman" w:cs="Times New Roman"/>
          <w:sz w:val="24"/>
          <w:szCs w:val="24"/>
          <w:lang w:eastAsia="lt-LT"/>
        </w:rPr>
      </w:pPr>
    </w:p>
    <w:p w14:paraId="2F4BCEF0" w14:textId="77777777" w:rsidR="00A7444A" w:rsidRDefault="00A7444A" w:rsidP="00191B01">
      <w:pPr>
        <w:spacing w:after="0" w:line="240" w:lineRule="auto"/>
        <w:rPr>
          <w:rFonts w:ascii="Times New Roman" w:eastAsia="Times New Roman" w:hAnsi="Times New Roman" w:cs="Times New Roman"/>
          <w:sz w:val="24"/>
          <w:szCs w:val="24"/>
          <w:lang w:eastAsia="lt-LT"/>
        </w:rPr>
      </w:pPr>
    </w:p>
    <w:p w14:paraId="0A4E9FE9" w14:textId="77777777" w:rsidR="00A7444A" w:rsidRDefault="00A7444A" w:rsidP="00191B01">
      <w:pPr>
        <w:spacing w:after="0" w:line="240" w:lineRule="auto"/>
        <w:rPr>
          <w:rFonts w:ascii="Times New Roman" w:eastAsia="Times New Roman" w:hAnsi="Times New Roman" w:cs="Times New Roman"/>
          <w:sz w:val="24"/>
          <w:szCs w:val="24"/>
          <w:lang w:eastAsia="lt-LT"/>
        </w:rPr>
      </w:pPr>
    </w:p>
    <w:p w14:paraId="05597581" w14:textId="77777777" w:rsidR="00A7444A" w:rsidRDefault="00A7444A" w:rsidP="00191B01">
      <w:pPr>
        <w:spacing w:after="0" w:line="240" w:lineRule="auto"/>
        <w:rPr>
          <w:rFonts w:ascii="Times New Roman" w:eastAsia="Times New Roman" w:hAnsi="Times New Roman" w:cs="Times New Roman"/>
          <w:sz w:val="24"/>
          <w:szCs w:val="24"/>
          <w:lang w:eastAsia="lt-LT"/>
        </w:rPr>
      </w:pPr>
    </w:p>
    <w:p w14:paraId="53FD90C2" w14:textId="77777777" w:rsidR="00A7444A" w:rsidRDefault="00A7444A" w:rsidP="00191B01">
      <w:pPr>
        <w:spacing w:after="0" w:line="240" w:lineRule="auto"/>
        <w:rPr>
          <w:rFonts w:ascii="Times New Roman" w:eastAsia="Times New Roman" w:hAnsi="Times New Roman" w:cs="Times New Roman"/>
          <w:sz w:val="24"/>
          <w:szCs w:val="24"/>
          <w:lang w:eastAsia="lt-LT"/>
        </w:rPr>
      </w:pPr>
    </w:p>
    <w:p w14:paraId="41A73379" w14:textId="77777777" w:rsidR="00A7444A" w:rsidRDefault="00A7444A" w:rsidP="00191B01">
      <w:pPr>
        <w:spacing w:after="0" w:line="240" w:lineRule="auto"/>
        <w:rPr>
          <w:rFonts w:ascii="Times New Roman" w:eastAsia="Times New Roman" w:hAnsi="Times New Roman" w:cs="Times New Roman"/>
          <w:sz w:val="24"/>
          <w:szCs w:val="24"/>
          <w:lang w:eastAsia="lt-LT"/>
        </w:rPr>
      </w:pPr>
    </w:p>
    <w:p w14:paraId="466E905C" w14:textId="77777777" w:rsidR="00A7444A" w:rsidRDefault="00A7444A" w:rsidP="00191B01">
      <w:pPr>
        <w:spacing w:after="0" w:line="240" w:lineRule="auto"/>
        <w:rPr>
          <w:rFonts w:ascii="Times New Roman" w:eastAsia="Times New Roman" w:hAnsi="Times New Roman" w:cs="Times New Roman"/>
          <w:sz w:val="24"/>
          <w:szCs w:val="24"/>
          <w:lang w:eastAsia="lt-LT"/>
        </w:rPr>
      </w:pPr>
    </w:p>
    <w:p w14:paraId="41204571" w14:textId="77777777" w:rsidR="00BF0456" w:rsidRPr="008369A7" w:rsidRDefault="00BF0456" w:rsidP="00191B01">
      <w:pPr>
        <w:spacing w:after="0" w:line="240" w:lineRule="auto"/>
        <w:rPr>
          <w:rFonts w:ascii="Times New Roman" w:eastAsia="Times New Roman" w:hAnsi="Times New Roman" w:cs="Times New Roman"/>
          <w:sz w:val="24"/>
          <w:szCs w:val="24"/>
          <w:lang w:eastAsia="lt-LT"/>
        </w:rPr>
      </w:pPr>
    </w:p>
    <w:p w14:paraId="6A61840E" w14:textId="1AA4E660" w:rsidR="008369A7" w:rsidRPr="008369A7" w:rsidRDefault="008369A7" w:rsidP="008369A7">
      <w:pPr>
        <w:jc w:val="center"/>
        <w:rPr>
          <w:rFonts w:ascii="Times New Roman" w:hAnsi="Times New Roman" w:cs="Times New Roman"/>
          <w:b/>
          <w:sz w:val="24"/>
          <w:szCs w:val="24"/>
        </w:rPr>
      </w:pPr>
      <w:r w:rsidRPr="008369A7">
        <w:rPr>
          <w:rFonts w:ascii="Times New Roman" w:hAnsi="Times New Roman" w:cs="Times New Roman"/>
          <w:b/>
          <w:sz w:val="24"/>
          <w:szCs w:val="24"/>
        </w:rPr>
        <w:lastRenderedPageBreak/>
        <w:t>SAVIVALDYBĖS TARYBOS SP</w:t>
      </w:r>
      <w:r>
        <w:rPr>
          <w:rFonts w:ascii="Times New Roman" w:hAnsi="Times New Roman" w:cs="Times New Roman"/>
          <w:b/>
          <w:sz w:val="24"/>
          <w:szCs w:val="24"/>
        </w:rPr>
        <w:t xml:space="preserve">RENDIMO </w:t>
      </w:r>
      <w:r w:rsidR="00F67A07">
        <w:rPr>
          <w:rFonts w:ascii="Times New Roman" w:hAnsi="Times New Roman" w:cs="Times New Roman"/>
          <w:b/>
          <w:sz w:val="24"/>
          <w:szCs w:val="24"/>
        </w:rPr>
        <w:t>,,</w:t>
      </w:r>
      <w:r w:rsidR="00BF0456" w:rsidRPr="00BF0456">
        <w:rPr>
          <w:rFonts w:ascii="Times New Roman" w:hAnsi="Times New Roman" w:cs="Times New Roman"/>
          <w:b/>
          <w:sz w:val="24"/>
          <w:szCs w:val="24"/>
        </w:rPr>
        <w:t>DĖL ANYKŠČIŲ RAJONO SAVIVALDYBĖS APLINKOS APSAUGOS RĖMIMO SPECIALIOSIOS PROGRAMOS 2020 M. PRIEMONIŲ VYKDYMO ATASKAITOS PATVIRTINIMO</w:t>
      </w:r>
      <w:r w:rsidR="00F67A07">
        <w:rPr>
          <w:rFonts w:ascii="Times New Roman" w:hAnsi="Times New Roman" w:cs="Times New Roman"/>
          <w:b/>
          <w:sz w:val="24"/>
          <w:szCs w:val="24"/>
        </w:rPr>
        <w:t>“</w:t>
      </w:r>
      <w:r>
        <w:rPr>
          <w:rFonts w:ascii="Times New Roman" w:hAnsi="Times New Roman" w:cs="Times New Roman"/>
          <w:b/>
          <w:sz w:val="24"/>
          <w:szCs w:val="24"/>
        </w:rPr>
        <w:t xml:space="preserve"> </w:t>
      </w:r>
      <w:r w:rsidRPr="008369A7">
        <w:rPr>
          <w:rFonts w:ascii="Times New Roman" w:hAnsi="Times New Roman" w:cs="Times New Roman"/>
          <w:b/>
          <w:sz w:val="24"/>
          <w:szCs w:val="24"/>
        </w:rPr>
        <w:t>PROJEKTO AIŠKINAMASIS RAŠTAS</w:t>
      </w:r>
    </w:p>
    <w:p w14:paraId="3A13F131" w14:textId="77777777" w:rsidR="008369A7" w:rsidRPr="008369A7" w:rsidRDefault="008369A7" w:rsidP="008369A7">
      <w:pPr>
        <w:tabs>
          <w:tab w:val="left" w:pos="993"/>
        </w:tabs>
        <w:spacing w:after="0" w:line="240" w:lineRule="auto"/>
        <w:ind w:firstLine="720"/>
        <w:jc w:val="both"/>
        <w:rPr>
          <w:rFonts w:ascii="Times New Roman" w:hAnsi="Times New Roman" w:cs="Times New Roman"/>
          <w:b/>
          <w:sz w:val="24"/>
          <w:szCs w:val="24"/>
        </w:rPr>
      </w:pPr>
      <w:r w:rsidRPr="008369A7">
        <w:rPr>
          <w:rFonts w:ascii="Times New Roman" w:eastAsia="Calibri" w:hAnsi="Times New Roman" w:cs="Times New Roman"/>
          <w:b/>
          <w:sz w:val="24"/>
          <w:szCs w:val="24"/>
        </w:rPr>
        <w:t>1.</w:t>
      </w:r>
      <w:r w:rsidRPr="008369A7">
        <w:rPr>
          <w:rFonts w:ascii="Times New Roman" w:eastAsia="Calibri" w:hAnsi="Times New Roman" w:cs="Times New Roman"/>
          <w:b/>
          <w:sz w:val="24"/>
          <w:szCs w:val="24"/>
        </w:rPr>
        <w:tab/>
      </w:r>
      <w:r w:rsidRPr="008369A7">
        <w:rPr>
          <w:rFonts w:ascii="Times New Roman" w:hAnsi="Times New Roman" w:cs="Times New Roman"/>
          <w:b/>
          <w:sz w:val="24"/>
          <w:szCs w:val="24"/>
        </w:rPr>
        <w:t>Sprendimo projekto tikslai ir uždaviniai.</w:t>
      </w:r>
    </w:p>
    <w:p w14:paraId="4A62C7A5" w14:textId="77777777" w:rsidR="00BF0456" w:rsidRDefault="00BF0456" w:rsidP="008369A7">
      <w:pPr>
        <w:tabs>
          <w:tab w:val="left" w:pos="993"/>
        </w:tabs>
        <w:spacing w:after="0" w:line="240" w:lineRule="auto"/>
        <w:ind w:firstLine="720"/>
        <w:jc w:val="both"/>
        <w:rPr>
          <w:rFonts w:ascii="Times New Roman" w:hAnsi="Times New Roman" w:cs="Times New Roman"/>
          <w:sz w:val="24"/>
          <w:szCs w:val="24"/>
        </w:rPr>
      </w:pPr>
      <w:r w:rsidRPr="00BF0456">
        <w:rPr>
          <w:rFonts w:ascii="Times New Roman" w:hAnsi="Times New Roman" w:cs="Times New Roman"/>
          <w:sz w:val="24"/>
          <w:szCs w:val="24"/>
        </w:rPr>
        <w:t xml:space="preserve">Vadovaudamasi Savivaldybių aplinkos apsaugos rėmimo specialiosios programos priemonių vykdymo patikrinimo tvarkos aprašo, patvirtinto Lietuvos Respublikos aplinkos ministro 2011 m. kovo 4 d. įsakymu Nr. D1-201, 4 punktu, Anykščių rajono savivaldybės administracija ne vėliau kaip iki kovo 1 d. turi pateikti Aplinkos apsaugos departamentui prie Aplinkos ministerijos Savivaldybės tarybos sprendimu patvirtintą Savivaldybės aplinkos apsaugos rėmimo specialiosios programos priemonių vykdymo ataskaitą kartu su šio sprendimo kopija.  </w:t>
      </w:r>
    </w:p>
    <w:p w14:paraId="3A27D202" w14:textId="4A91E586" w:rsidR="008369A7" w:rsidRPr="008369A7" w:rsidRDefault="008369A7" w:rsidP="008369A7">
      <w:pPr>
        <w:tabs>
          <w:tab w:val="left" w:pos="993"/>
        </w:tabs>
        <w:spacing w:after="0" w:line="240" w:lineRule="auto"/>
        <w:ind w:firstLine="720"/>
        <w:jc w:val="both"/>
        <w:rPr>
          <w:rFonts w:ascii="Times New Roman" w:hAnsi="Times New Roman" w:cs="Times New Roman"/>
          <w:b/>
          <w:sz w:val="24"/>
          <w:szCs w:val="24"/>
        </w:rPr>
      </w:pPr>
      <w:r w:rsidRPr="008369A7">
        <w:rPr>
          <w:rFonts w:ascii="Times New Roman" w:eastAsia="Calibri" w:hAnsi="Times New Roman" w:cs="Times New Roman"/>
          <w:b/>
          <w:sz w:val="24"/>
          <w:szCs w:val="24"/>
        </w:rPr>
        <w:t>2.</w:t>
      </w:r>
      <w:r w:rsidRPr="008369A7">
        <w:rPr>
          <w:rFonts w:ascii="Times New Roman" w:eastAsia="Calibri" w:hAnsi="Times New Roman" w:cs="Times New Roman"/>
          <w:b/>
          <w:sz w:val="24"/>
          <w:szCs w:val="24"/>
        </w:rPr>
        <w:tab/>
      </w:r>
      <w:r w:rsidRPr="008369A7">
        <w:rPr>
          <w:rFonts w:ascii="Times New Roman" w:hAnsi="Times New Roman" w:cs="Times New Roman"/>
          <w:b/>
          <w:sz w:val="24"/>
          <w:szCs w:val="24"/>
        </w:rPr>
        <w:t>Siūlomos teisinio reguliavimo nuostatos ir laukiami rezultatai.</w:t>
      </w:r>
    </w:p>
    <w:p w14:paraId="24B072BE" w14:textId="677E5D45" w:rsidR="008369A7" w:rsidRPr="008369A7" w:rsidRDefault="00843FCB" w:rsidP="008369A7">
      <w:pPr>
        <w:tabs>
          <w:tab w:val="left" w:pos="993"/>
        </w:tabs>
        <w:spacing w:after="0" w:line="240" w:lineRule="auto"/>
        <w:ind w:firstLine="720"/>
        <w:jc w:val="both"/>
        <w:rPr>
          <w:rFonts w:ascii="Times New Roman" w:hAnsi="Times New Roman" w:cs="Times New Roman"/>
          <w:color w:val="FF0000"/>
          <w:sz w:val="24"/>
          <w:szCs w:val="24"/>
        </w:rPr>
      </w:pPr>
      <w:r w:rsidRPr="00843FCB">
        <w:rPr>
          <w:rFonts w:ascii="Times New Roman" w:hAnsi="Times New Roman" w:cs="Times New Roman"/>
          <w:sz w:val="24"/>
          <w:szCs w:val="24"/>
        </w:rPr>
        <w:t xml:space="preserve">Savivaldybių aplinkos apsaugos rėmimo specialiosios programos priemonių vykdymo patikrinimo tvarkos aprašo, patvirtinto Lietuvos Respublikos aplinkos ministro 2011 m. kovo 4 d. įsakymu Nr. D1-201, 4 </w:t>
      </w:r>
      <w:r w:rsidR="008369A7" w:rsidRPr="008369A7">
        <w:rPr>
          <w:rFonts w:ascii="Times New Roman" w:eastAsia="Calibri" w:hAnsi="Times New Roman" w:cs="Times New Roman"/>
          <w:sz w:val="24"/>
          <w:szCs w:val="24"/>
          <w:lang w:eastAsia="ar-SA"/>
        </w:rPr>
        <w:t>punkto nuostatų vykdymas.</w:t>
      </w:r>
      <w:r w:rsidR="00293A77">
        <w:rPr>
          <w:rFonts w:ascii="Times New Roman" w:eastAsia="Calibri" w:hAnsi="Times New Roman" w:cs="Times New Roman"/>
          <w:sz w:val="24"/>
          <w:szCs w:val="24"/>
          <w:lang w:eastAsia="ar-SA"/>
        </w:rPr>
        <w:t xml:space="preserve"> </w:t>
      </w:r>
    </w:p>
    <w:p w14:paraId="202E9899" w14:textId="77777777" w:rsidR="008369A7" w:rsidRPr="008369A7" w:rsidRDefault="008369A7" w:rsidP="008369A7">
      <w:pPr>
        <w:spacing w:after="0" w:line="240" w:lineRule="auto"/>
        <w:ind w:left="709"/>
        <w:jc w:val="both"/>
        <w:rPr>
          <w:rFonts w:ascii="Times New Roman" w:hAnsi="Times New Roman" w:cs="Times New Roman"/>
          <w:b/>
          <w:sz w:val="24"/>
          <w:szCs w:val="24"/>
        </w:rPr>
      </w:pPr>
      <w:r w:rsidRPr="008369A7">
        <w:rPr>
          <w:rFonts w:ascii="Times New Roman" w:hAnsi="Times New Roman" w:cs="Times New Roman"/>
          <w:b/>
          <w:sz w:val="24"/>
          <w:szCs w:val="24"/>
        </w:rPr>
        <w:t>3. Lėšų poreikis ir šaltiniai.</w:t>
      </w:r>
    </w:p>
    <w:p w14:paraId="36A0FA8D" w14:textId="77777777" w:rsidR="008369A7" w:rsidRPr="008369A7" w:rsidRDefault="008369A7" w:rsidP="008369A7">
      <w:pPr>
        <w:spacing w:after="0" w:line="240" w:lineRule="auto"/>
        <w:ind w:left="709"/>
        <w:jc w:val="both"/>
        <w:rPr>
          <w:rFonts w:ascii="Times New Roman" w:hAnsi="Times New Roman" w:cs="Times New Roman"/>
          <w:strike/>
          <w:sz w:val="24"/>
          <w:szCs w:val="24"/>
        </w:rPr>
      </w:pPr>
      <w:r w:rsidRPr="008369A7">
        <w:rPr>
          <w:rFonts w:ascii="Times New Roman" w:hAnsi="Times New Roman" w:cs="Times New Roman"/>
          <w:sz w:val="24"/>
          <w:szCs w:val="24"/>
        </w:rPr>
        <w:t>Nėra.</w:t>
      </w:r>
    </w:p>
    <w:p w14:paraId="58B8CC50" w14:textId="77777777" w:rsidR="008369A7" w:rsidRPr="008369A7" w:rsidRDefault="008369A7" w:rsidP="008369A7">
      <w:pPr>
        <w:spacing w:after="0" w:line="240" w:lineRule="auto"/>
        <w:ind w:firstLine="720"/>
        <w:jc w:val="both"/>
        <w:rPr>
          <w:rFonts w:ascii="Times New Roman" w:hAnsi="Times New Roman" w:cs="Times New Roman"/>
          <w:b/>
          <w:sz w:val="24"/>
          <w:szCs w:val="24"/>
        </w:rPr>
      </w:pPr>
      <w:r w:rsidRPr="008369A7">
        <w:rPr>
          <w:rFonts w:ascii="Times New Roman" w:hAnsi="Times New Roman" w:cs="Times New Roman"/>
          <w:b/>
          <w:sz w:val="24"/>
          <w:szCs w:val="24"/>
        </w:rPr>
        <w:t>4. Numatomo teisinio reguliavimo poveikio vertinimo rezultatai, galimos neigiamos priimto sprendimo pasekmės ir kokių priemonių reikėtų imtis, kad tokių pasekmių būtų išvengta.</w:t>
      </w:r>
    </w:p>
    <w:p w14:paraId="4482F1C7" w14:textId="26E53412" w:rsidR="008369A7" w:rsidRPr="008369A7" w:rsidRDefault="004C1823" w:rsidP="008369A7">
      <w:pPr>
        <w:spacing w:after="0" w:line="240" w:lineRule="auto"/>
        <w:ind w:firstLine="720"/>
        <w:jc w:val="both"/>
        <w:rPr>
          <w:rFonts w:ascii="Times New Roman" w:hAnsi="Times New Roman" w:cs="Times New Roman"/>
          <w:sz w:val="24"/>
          <w:szCs w:val="24"/>
        </w:rPr>
      </w:pPr>
      <w:r w:rsidRPr="004C1823">
        <w:rPr>
          <w:rFonts w:ascii="Times New Roman" w:hAnsi="Times New Roman" w:cs="Times New Roman"/>
          <w:sz w:val="24"/>
          <w:szCs w:val="24"/>
        </w:rPr>
        <w:t>Numato</w:t>
      </w:r>
      <w:r>
        <w:rPr>
          <w:rFonts w:ascii="Times New Roman" w:hAnsi="Times New Roman" w:cs="Times New Roman"/>
          <w:sz w:val="24"/>
          <w:szCs w:val="24"/>
        </w:rPr>
        <w:t>mo teisinio reguliavimo poveikis</w:t>
      </w:r>
      <w:r w:rsidRPr="004C1823">
        <w:rPr>
          <w:rFonts w:ascii="Times New Roman" w:hAnsi="Times New Roman" w:cs="Times New Roman"/>
          <w:sz w:val="24"/>
          <w:szCs w:val="24"/>
        </w:rPr>
        <w:t xml:space="preserve"> </w:t>
      </w:r>
      <w:r>
        <w:rPr>
          <w:rFonts w:ascii="Times New Roman" w:hAnsi="Times New Roman" w:cs="Times New Roman"/>
          <w:sz w:val="24"/>
          <w:szCs w:val="24"/>
        </w:rPr>
        <w:t>nevertinamas.</w:t>
      </w:r>
      <w:r w:rsidRPr="004C1823">
        <w:rPr>
          <w:rFonts w:ascii="Times New Roman" w:hAnsi="Times New Roman" w:cs="Times New Roman"/>
          <w:sz w:val="24"/>
          <w:szCs w:val="24"/>
        </w:rPr>
        <w:t xml:space="preserve"> </w:t>
      </w:r>
      <w:r w:rsidR="008369A7" w:rsidRPr="008369A7">
        <w:rPr>
          <w:rFonts w:ascii="Times New Roman" w:hAnsi="Times New Roman" w:cs="Times New Roman"/>
          <w:sz w:val="24"/>
          <w:szCs w:val="24"/>
        </w:rPr>
        <w:t>Neigiamų pasekmių nenumatoma.</w:t>
      </w:r>
    </w:p>
    <w:p w14:paraId="6E823B87" w14:textId="77777777" w:rsidR="008369A7" w:rsidRPr="008369A7" w:rsidRDefault="008369A7" w:rsidP="008369A7">
      <w:pPr>
        <w:spacing w:after="0" w:line="240" w:lineRule="auto"/>
        <w:ind w:firstLine="720"/>
        <w:jc w:val="both"/>
        <w:rPr>
          <w:rFonts w:ascii="Times New Roman" w:hAnsi="Times New Roman" w:cs="Times New Roman"/>
          <w:b/>
          <w:sz w:val="24"/>
          <w:szCs w:val="24"/>
        </w:rPr>
      </w:pPr>
      <w:r w:rsidRPr="008369A7">
        <w:rPr>
          <w:rFonts w:ascii="Times New Roman" w:hAnsi="Times New Roman" w:cs="Times New Roman"/>
          <w:b/>
          <w:sz w:val="24"/>
          <w:szCs w:val="24"/>
        </w:rPr>
        <w:t>5. Kokius teisės aktus būtina priimti, kokius galiojančius teisės aktus reikia pakeisti ar pripažinti netekusiais galios – kas ir kada juos turėtų priimti.</w:t>
      </w:r>
    </w:p>
    <w:p w14:paraId="15329AE3" w14:textId="77777777" w:rsidR="008369A7" w:rsidRPr="008369A7" w:rsidRDefault="008369A7" w:rsidP="008369A7">
      <w:pPr>
        <w:spacing w:after="0" w:line="240" w:lineRule="auto"/>
        <w:ind w:firstLine="720"/>
        <w:jc w:val="both"/>
        <w:rPr>
          <w:rFonts w:ascii="Times New Roman" w:hAnsi="Times New Roman" w:cs="Times New Roman"/>
          <w:sz w:val="24"/>
          <w:szCs w:val="24"/>
        </w:rPr>
      </w:pPr>
      <w:r w:rsidRPr="008369A7">
        <w:rPr>
          <w:rFonts w:ascii="Times New Roman" w:hAnsi="Times New Roman" w:cs="Times New Roman"/>
          <w:sz w:val="24"/>
          <w:szCs w:val="24"/>
        </w:rPr>
        <w:t>Nėra.</w:t>
      </w:r>
    </w:p>
    <w:p w14:paraId="516CBF38" w14:textId="77777777" w:rsidR="008369A7" w:rsidRPr="008369A7" w:rsidRDefault="008369A7" w:rsidP="008369A7">
      <w:pPr>
        <w:spacing w:after="0" w:line="240" w:lineRule="auto"/>
        <w:ind w:firstLine="720"/>
        <w:jc w:val="both"/>
        <w:rPr>
          <w:rFonts w:ascii="Times New Roman" w:hAnsi="Times New Roman" w:cs="Times New Roman"/>
          <w:b/>
          <w:sz w:val="24"/>
          <w:szCs w:val="24"/>
        </w:rPr>
      </w:pPr>
      <w:r w:rsidRPr="008369A7">
        <w:rPr>
          <w:rFonts w:ascii="Times New Roman" w:hAnsi="Times New Roman" w:cs="Times New Roman"/>
          <w:b/>
          <w:sz w:val="24"/>
          <w:szCs w:val="24"/>
        </w:rPr>
        <w:t>6. Sprendimo įgyvendinimo terminai – kas, ką ir kada turėtų atlikti.</w:t>
      </w:r>
    </w:p>
    <w:p w14:paraId="53F0AF7E" w14:textId="7068E781" w:rsidR="008369A7" w:rsidRPr="008369A7" w:rsidRDefault="008369A7" w:rsidP="008369A7">
      <w:pPr>
        <w:pStyle w:val="Sraopastraipa"/>
        <w:spacing w:after="0" w:line="240" w:lineRule="auto"/>
        <w:ind w:left="0" w:firstLine="709"/>
        <w:jc w:val="both"/>
        <w:rPr>
          <w:rFonts w:ascii="Times New Roman" w:eastAsia="Times New Roman" w:hAnsi="Times New Roman" w:cs="Times New Roman"/>
          <w:sz w:val="24"/>
          <w:szCs w:val="24"/>
          <w:lang w:eastAsia="lt-LT"/>
        </w:rPr>
      </w:pPr>
      <w:r w:rsidRPr="008369A7">
        <w:rPr>
          <w:rFonts w:ascii="Times New Roman" w:eastAsia="Times New Roman" w:hAnsi="Times New Roman" w:cs="Times New Roman"/>
          <w:sz w:val="24"/>
          <w:szCs w:val="24"/>
          <w:lang w:eastAsia="lt-LT"/>
        </w:rPr>
        <w:t>Sprendim</w:t>
      </w:r>
      <w:r w:rsidR="00293A77">
        <w:rPr>
          <w:rFonts w:ascii="Times New Roman" w:eastAsia="Times New Roman" w:hAnsi="Times New Roman" w:cs="Times New Roman"/>
          <w:sz w:val="24"/>
          <w:szCs w:val="24"/>
          <w:lang w:eastAsia="lt-LT"/>
        </w:rPr>
        <w:t>ą</w:t>
      </w:r>
      <w:r w:rsidRPr="008369A7">
        <w:rPr>
          <w:rFonts w:ascii="Times New Roman" w:eastAsia="Times New Roman" w:hAnsi="Times New Roman" w:cs="Times New Roman"/>
          <w:sz w:val="24"/>
          <w:szCs w:val="24"/>
          <w:lang w:eastAsia="lt-LT"/>
        </w:rPr>
        <w:t xml:space="preserve"> </w:t>
      </w:r>
      <w:r w:rsidR="00293A77">
        <w:rPr>
          <w:rFonts w:ascii="Times New Roman" w:eastAsia="Times New Roman" w:hAnsi="Times New Roman" w:cs="Times New Roman"/>
          <w:sz w:val="24"/>
          <w:szCs w:val="24"/>
          <w:lang w:eastAsia="lt-LT"/>
        </w:rPr>
        <w:t xml:space="preserve">iki kovo 1 d. </w:t>
      </w:r>
      <w:r w:rsidR="00293A77" w:rsidRPr="00BF0456">
        <w:rPr>
          <w:rFonts w:ascii="Times New Roman" w:hAnsi="Times New Roman" w:cs="Times New Roman"/>
          <w:sz w:val="24"/>
          <w:szCs w:val="24"/>
        </w:rPr>
        <w:t>Aplinkos apsaugos departamentui prie Aplinkos ministerijos</w:t>
      </w:r>
      <w:r w:rsidR="00293A77">
        <w:rPr>
          <w:rFonts w:ascii="Times New Roman" w:hAnsi="Times New Roman" w:cs="Times New Roman"/>
          <w:sz w:val="24"/>
          <w:szCs w:val="24"/>
        </w:rPr>
        <w:t xml:space="preserve"> </w:t>
      </w:r>
      <w:r w:rsidR="004C1823">
        <w:rPr>
          <w:rFonts w:ascii="Times New Roman" w:hAnsi="Times New Roman" w:cs="Times New Roman"/>
          <w:sz w:val="24"/>
          <w:szCs w:val="24"/>
        </w:rPr>
        <w:t>pateiks</w:t>
      </w:r>
      <w:r w:rsidR="00293A77">
        <w:rPr>
          <w:rFonts w:ascii="Times New Roman" w:hAnsi="Times New Roman" w:cs="Times New Roman"/>
          <w:sz w:val="24"/>
          <w:szCs w:val="24"/>
        </w:rPr>
        <w:t xml:space="preserve"> Bendrasis ir ūkio skyrius</w:t>
      </w:r>
      <w:r w:rsidRPr="008369A7">
        <w:rPr>
          <w:rFonts w:ascii="Times New Roman" w:eastAsia="Times New Roman" w:hAnsi="Times New Roman" w:cs="Times New Roman"/>
          <w:sz w:val="24"/>
          <w:szCs w:val="24"/>
          <w:lang w:eastAsia="lt-LT"/>
        </w:rPr>
        <w:t>.</w:t>
      </w:r>
    </w:p>
    <w:p w14:paraId="5389610B" w14:textId="77777777" w:rsidR="008369A7" w:rsidRPr="008369A7" w:rsidRDefault="008369A7" w:rsidP="008369A7">
      <w:pPr>
        <w:spacing w:after="0" w:line="240" w:lineRule="auto"/>
        <w:ind w:firstLine="720"/>
        <w:jc w:val="both"/>
        <w:rPr>
          <w:rFonts w:ascii="Times New Roman" w:hAnsi="Times New Roman" w:cs="Times New Roman"/>
          <w:b/>
          <w:sz w:val="24"/>
          <w:szCs w:val="24"/>
        </w:rPr>
      </w:pPr>
      <w:r w:rsidRPr="008369A7">
        <w:rPr>
          <w:rFonts w:ascii="Times New Roman" w:hAnsi="Times New Roman" w:cs="Times New Roman"/>
          <w:b/>
          <w:sz w:val="24"/>
          <w:szCs w:val="24"/>
        </w:rPr>
        <w:t>7. Sprendimo projekto rengimo metu gauti specialistų vertinimai ir išvados.</w:t>
      </w:r>
    </w:p>
    <w:p w14:paraId="585CCEE4" w14:textId="77777777" w:rsidR="008369A7" w:rsidRPr="008369A7" w:rsidRDefault="008369A7" w:rsidP="008369A7">
      <w:pPr>
        <w:spacing w:after="0" w:line="240" w:lineRule="auto"/>
        <w:ind w:firstLine="720"/>
        <w:jc w:val="both"/>
        <w:rPr>
          <w:rFonts w:ascii="Times New Roman" w:hAnsi="Times New Roman" w:cs="Times New Roman"/>
          <w:sz w:val="24"/>
          <w:szCs w:val="24"/>
        </w:rPr>
      </w:pPr>
      <w:r w:rsidRPr="008369A7">
        <w:rPr>
          <w:rFonts w:ascii="Times New Roman" w:hAnsi="Times New Roman" w:cs="Times New Roman"/>
          <w:sz w:val="24"/>
          <w:szCs w:val="24"/>
        </w:rPr>
        <w:t>Nėra.</w:t>
      </w:r>
    </w:p>
    <w:p w14:paraId="7B79F03E" w14:textId="77777777" w:rsidR="008369A7" w:rsidRPr="008369A7" w:rsidRDefault="008369A7" w:rsidP="008369A7">
      <w:pPr>
        <w:spacing w:after="0" w:line="240" w:lineRule="auto"/>
        <w:ind w:firstLine="720"/>
        <w:rPr>
          <w:rFonts w:ascii="Times New Roman" w:hAnsi="Times New Roman" w:cs="Times New Roman"/>
          <w:b/>
          <w:sz w:val="24"/>
          <w:szCs w:val="24"/>
        </w:rPr>
      </w:pPr>
      <w:r w:rsidRPr="008369A7">
        <w:rPr>
          <w:rFonts w:ascii="Times New Roman" w:hAnsi="Times New Roman" w:cs="Times New Roman"/>
          <w:b/>
          <w:sz w:val="24"/>
          <w:szCs w:val="24"/>
        </w:rPr>
        <w:t>8. Kiti reikalingi pagrindimai, skaičiavimai ir paaiškinimai.</w:t>
      </w:r>
    </w:p>
    <w:p w14:paraId="10027E8D" w14:textId="77777777" w:rsidR="008369A7" w:rsidRPr="008369A7" w:rsidRDefault="008369A7" w:rsidP="008369A7">
      <w:pPr>
        <w:spacing w:after="0" w:line="240" w:lineRule="auto"/>
        <w:ind w:firstLine="720"/>
        <w:rPr>
          <w:rFonts w:ascii="Times New Roman" w:hAnsi="Times New Roman" w:cs="Times New Roman"/>
          <w:sz w:val="24"/>
          <w:szCs w:val="24"/>
        </w:rPr>
      </w:pPr>
      <w:r w:rsidRPr="008369A7">
        <w:rPr>
          <w:rFonts w:ascii="Times New Roman" w:hAnsi="Times New Roman" w:cs="Times New Roman"/>
          <w:sz w:val="24"/>
          <w:szCs w:val="24"/>
        </w:rPr>
        <w:t>Nėra.</w:t>
      </w:r>
    </w:p>
    <w:p w14:paraId="4ABD9CCC" w14:textId="77777777" w:rsidR="008369A7" w:rsidRPr="008369A7" w:rsidRDefault="008369A7" w:rsidP="008369A7">
      <w:pPr>
        <w:spacing w:after="0" w:line="240" w:lineRule="auto"/>
        <w:ind w:firstLine="720"/>
        <w:rPr>
          <w:rFonts w:ascii="Times New Roman" w:hAnsi="Times New Roman" w:cs="Times New Roman"/>
          <w:sz w:val="24"/>
          <w:szCs w:val="24"/>
        </w:rPr>
      </w:pPr>
      <w:r w:rsidRPr="008369A7">
        <w:rPr>
          <w:rFonts w:ascii="Times New Roman" w:hAnsi="Times New Roman" w:cs="Times New Roman"/>
          <w:b/>
          <w:sz w:val="24"/>
          <w:szCs w:val="24"/>
        </w:rPr>
        <w:t>9. Sprendimo projekto iniciatoriai ir rengėjai, pranešėjas</w:t>
      </w:r>
      <w:r w:rsidRPr="008369A7">
        <w:rPr>
          <w:rFonts w:ascii="Times New Roman" w:hAnsi="Times New Roman" w:cs="Times New Roman"/>
          <w:sz w:val="24"/>
          <w:szCs w:val="24"/>
        </w:rPr>
        <w:t xml:space="preserve">  </w:t>
      </w:r>
    </w:p>
    <w:p w14:paraId="67351313" w14:textId="77777777" w:rsidR="008369A7" w:rsidRDefault="008369A7" w:rsidP="008369A7">
      <w:pPr>
        <w:spacing w:after="0" w:line="240" w:lineRule="auto"/>
        <w:ind w:firstLine="709"/>
        <w:jc w:val="both"/>
        <w:rPr>
          <w:rFonts w:ascii="Times New Roman" w:hAnsi="Times New Roman" w:cs="Times New Roman"/>
          <w:sz w:val="24"/>
          <w:szCs w:val="24"/>
        </w:rPr>
      </w:pPr>
      <w:r w:rsidRPr="008369A7">
        <w:rPr>
          <w:rFonts w:ascii="Times New Roman" w:hAnsi="Times New Roman" w:cs="Times New Roman"/>
          <w:sz w:val="24"/>
          <w:szCs w:val="24"/>
        </w:rPr>
        <w:t>Iniciatorius – Bendrasis ir ūkio skyrius.</w:t>
      </w:r>
    </w:p>
    <w:p w14:paraId="6DA09FA9" w14:textId="5918BCA9" w:rsidR="00F67A07" w:rsidRPr="008369A7" w:rsidRDefault="00F67A07" w:rsidP="00F67A07">
      <w:pPr>
        <w:spacing w:after="0" w:line="240" w:lineRule="auto"/>
        <w:ind w:firstLine="709"/>
        <w:jc w:val="both"/>
        <w:rPr>
          <w:rFonts w:ascii="Times New Roman" w:hAnsi="Times New Roman" w:cs="Times New Roman"/>
          <w:sz w:val="24"/>
          <w:szCs w:val="24"/>
        </w:rPr>
      </w:pPr>
      <w:r w:rsidRPr="008369A7">
        <w:rPr>
          <w:rFonts w:ascii="Times New Roman" w:hAnsi="Times New Roman" w:cs="Times New Roman"/>
          <w:sz w:val="24"/>
          <w:szCs w:val="24"/>
        </w:rPr>
        <w:t xml:space="preserve">Rengėjas – Bendrojo ir ūkio skyriaus </w:t>
      </w:r>
      <w:r w:rsidR="00843FCB">
        <w:rPr>
          <w:rFonts w:ascii="Times New Roman" w:hAnsi="Times New Roman" w:cs="Times New Roman"/>
          <w:sz w:val="24"/>
          <w:szCs w:val="24"/>
        </w:rPr>
        <w:t xml:space="preserve">vedėjo pavaduotojas Simas </w:t>
      </w:r>
      <w:proofErr w:type="spellStart"/>
      <w:r w:rsidR="00843FCB">
        <w:rPr>
          <w:rFonts w:ascii="Times New Roman" w:hAnsi="Times New Roman" w:cs="Times New Roman"/>
          <w:sz w:val="24"/>
          <w:szCs w:val="24"/>
        </w:rPr>
        <w:t>Aštrauskas</w:t>
      </w:r>
      <w:proofErr w:type="spellEnd"/>
      <w:r w:rsidRPr="008369A7">
        <w:rPr>
          <w:rFonts w:ascii="Times New Roman" w:hAnsi="Times New Roman" w:cs="Times New Roman"/>
          <w:sz w:val="24"/>
          <w:szCs w:val="24"/>
        </w:rPr>
        <w:t>.</w:t>
      </w:r>
    </w:p>
    <w:p w14:paraId="7A29BF5A" w14:textId="26657109" w:rsidR="008369A7" w:rsidRPr="008369A7" w:rsidRDefault="008369A7" w:rsidP="008369A7">
      <w:pPr>
        <w:spacing w:after="0" w:line="240" w:lineRule="auto"/>
        <w:ind w:firstLine="709"/>
        <w:jc w:val="both"/>
        <w:rPr>
          <w:rFonts w:ascii="Times New Roman" w:hAnsi="Times New Roman" w:cs="Times New Roman"/>
          <w:sz w:val="24"/>
          <w:szCs w:val="24"/>
        </w:rPr>
      </w:pPr>
      <w:r w:rsidRPr="008369A7">
        <w:rPr>
          <w:rFonts w:ascii="Times New Roman" w:hAnsi="Times New Roman" w:cs="Times New Roman"/>
          <w:sz w:val="24"/>
          <w:szCs w:val="24"/>
        </w:rPr>
        <w:t>Pranešė</w:t>
      </w:r>
      <w:r w:rsidR="00A7444A">
        <w:rPr>
          <w:rFonts w:ascii="Times New Roman" w:hAnsi="Times New Roman" w:cs="Times New Roman"/>
          <w:sz w:val="24"/>
          <w:szCs w:val="24"/>
        </w:rPr>
        <w:t xml:space="preserve">jas – Bendrojo ir ūkio skyriaus </w:t>
      </w:r>
      <w:r w:rsidR="00843FCB">
        <w:rPr>
          <w:rFonts w:ascii="Times New Roman" w:hAnsi="Times New Roman" w:cs="Times New Roman"/>
          <w:sz w:val="24"/>
          <w:szCs w:val="24"/>
        </w:rPr>
        <w:t xml:space="preserve">vedėjo pavaduotojas Simas </w:t>
      </w:r>
      <w:proofErr w:type="spellStart"/>
      <w:r w:rsidR="00843FCB">
        <w:rPr>
          <w:rFonts w:ascii="Times New Roman" w:hAnsi="Times New Roman" w:cs="Times New Roman"/>
          <w:sz w:val="24"/>
          <w:szCs w:val="24"/>
        </w:rPr>
        <w:t>Aštrauskas</w:t>
      </w:r>
      <w:proofErr w:type="spellEnd"/>
      <w:r w:rsidRPr="008369A7">
        <w:rPr>
          <w:rFonts w:ascii="Times New Roman" w:hAnsi="Times New Roman" w:cs="Times New Roman"/>
          <w:sz w:val="24"/>
          <w:szCs w:val="24"/>
        </w:rPr>
        <w:t>.</w:t>
      </w:r>
    </w:p>
    <w:p w14:paraId="5058F219" w14:textId="77777777" w:rsidR="008369A7" w:rsidRPr="00F41476" w:rsidRDefault="008369A7" w:rsidP="008369A7">
      <w:pPr>
        <w:spacing w:line="360" w:lineRule="auto"/>
        <w:ind w:firstLine="720"/>
        <w:jc w:val="center"/>
        <w:rPr>
          <w:szCs w:val="20"/>
          <w:u w:val="single"/>
        </w:rPr>
      </w:pPr>
      <w:r>
        <w:rPr>
          <w:szCs w:val="20"/>
          <w:u w:val="single"/>
        </w:rPr>
        <w:tab/>
      </w:r>
      <w:r>
        <w:rPr>
          <w:szCs w:val="20"/>
          <w:u w:val="single"/>
        </w:rPr>
        <w:tab/>
      </w:r>
    </w:p>
    <w:p w14:paraId="4F1D177A" w14:textId="77777777" w:rsidR="008369A7" w:rsidRDefault="008369A7" w:rsidP="00191B01">
      <w:pPr>
        <w:spacing w:after="0" w:line="240" w:lineRule="auto"/>
        <w:rPr>
          <w:rFonts w:ascii="Times New Roman" w:eastAsia="Times New Roman" w:hAnsi="Times New Roman" w:cs="Times New Roman"/>
          <w:sz w:val="24"/>
          <w:szCs w:val="24"/>
          <w:lang w:eastAsia="lt-LT"/>
        </w:rPr>
      </w:pPr>
    </w:p>
    <w:p w14:paraId="60FE1303" w14:textId="77777777" w:rsidR="00862C5E" w:rsidRDefault="00862C5E" w:rsidP="00191B01">
      <w:pPr>
        <w:spacing w:after="0" w:line="240" w:lineRule="auto"/>
        <w:rPr>
          <w:rFonts w:ascii="Times New Roman" w:eastAsia="Times New Roman" w:hAnsi="Times New Roman" w:cs="Times New Roman"/>
          <w:sz w:val="24"/>
          <w:szCs w:val="24"/>
          <w:lang w:eastAsia="lt-LT"/>
        </w:rPr>
      </w:pPr>
    </w:p>
    <w:p w14:paraId="0E2C3967" w14:textId="77777777" w:rsidR="00862C5E" w:rsidRDefault="00862C5E" w:rsidP="00191B01">
      <w:pPr>
        <w:spacing w:after="0" w:line="240" w:lineRule="auto"/>
        <w:rPr>
          <w:rFonts w:ascii="Times New Roman" w:eastAsia="Times New Roman" w:hAnsi="Times New Roman" w:cs="Times New Roman"/>
          <w:sz w:val="24"/>
          <w:szCs w:val="24"/>
          <w:lang w:eastAsia="lt-LT"/>
        </w:rPr>
      </w:pPr>
    </w:p>
    <w:p w14:paraId="51A2D9B1" w14:textId="77777777" w:rsidR="00862C5E" w:rsidRDefault="00862C5E" w:rsidP="00191B01">
      <w:pPr>
        <w:spacing w:after="0" w:line="240" w:lineRule="auto"/>
        <w:rPr>
          <w:rFonts w:ascii="Times New Roman" w:eastAsia="Times New Roman" w:hAnsi="Times New Roman" w:cs="Times New Roman"/>
          <w:sz w:val="24"/>
          <w:szCs w:val="24"/>
          <w:lang w:eastAsia="lt-LT"/>
        </w:rPr>
      </w:pPr>
    </w:p>
    <w:p w14:paraId="6F863AC2" w14:textId="77777777" w:rsidR="00862C5E" w:rsidRDefault="00862C5E" w:rsidP="00191B01">
      <w:pPr>
        <w:spacing w:after="0" w:line="240" w:lineRule="auto"/>
        <w:rPr>
          <w:rFonts w:ascii="Times New Roman" w:eastAsia="Times New Roman" w:hAnsi="Times New Roman" w:cs="Times New Roman"/>
          <w:sz w:val="24"/>
          <w:szCs w:val="24"/>
          <w:lang w:eastAsia="lt-LT"/>
        </w:rPr>
      </w:pPr>
    </w:p>
    <w:p w14:paraId="0B890E0E" w14:textId="77777777" w:rsidR="00862C5E" w:rsidRDefault="00862C5E" w:rsidP="00191B01">
      <w:pPr>
        <w:spacing w:after="0" w:line="240" w:lineRule="auto"/>
        <w:rPr>
          <w:rFonts w:ascii="Times New Roman" w:eastAsia="Times New Roman" w:hAnsi="Times New Roman" w:cs="Times New Roman"/>
          <w:sz w:val="24"/>
          <w:szCs w:val="24"/>
          <w:lang w:eastAsia="lt-LT"/>
        </w:rPr>
      </w:pPr>
    </w:p>
    <w:p w14:paraId="23ECE004" w14:textId="77777777" w:rsidR="00862C5E" w:rsidRDefault="00862C5E" w:rsidP="00191B01">
      <w:pPr>
        <w:spacing w:after="0" w:line="240" w:lineRule="auto"/>
        <w:rPr>
          <w:rFonts w:ascii="Times New Roman" w:eastAsia="Times New Roman" w:hAnsi="Times New Roman" w:cs="Times New Roman"/>
          <w:sz w:val="24"/>
          <w:szCs w:val="24"/>
          <w:lang w:eastAsia="lt-LT"/>
        </w:rPr>
      </w:pPr>
    </w:p>
    <w:p w14:paraId="0EA74F7D" w14:textId="77777777" w:rsidR="00F80B4E" w:rsidRPr="001B5AF1" w:rsidRDefault="00F80B4E" w:rsidP="00191B01">
      <w:pPr>
        <w:spacing w:after="0" w:line="240" w:lineRule="auto"/>
        <w:rPr>
          <w:rFonts w:ascii="Times New Roman" w:eastAsia="Times New Roman" w:hAnsi="Times New Roman" w:cs="Times New Roman"/>
          <w:sz w:val="24"/>
          <w:szCs w:val="24"/>
          <w:lang w:eastAsia="lt-LT"/>
        </w:rPr>
      </w:pPr>
    </w:p>
    <w:sectPr w:rsidR="00F80B4E" w:rsidRPr="001B5AF1" w:rsidSect="00471A25">
      <w:pgSz w:w="11906" w:h="16838"/>
      <w:pgMar w:top="1134" w:right="566"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A37B477" w14:textId="77777777" w:rsidR="00E166EB" w:rsidRDefault="00E166EB" w:rsidP="000A4F3B">
      <w:pPr>
        <w:spacing w:after="0" w:line="240" w:lineRule="auto"/>
      </w:pPr>
      <w:r>
        <w:separator/>
      </w:r>
    </w:p>
  </w:endnote>
  <w:endnote w:type="continuationSeparator" w:id="0">
    <w:p w14:paraId="6F20ECA6" w14:textId="77777777" w:rsidR="00E166EB" w:rsidRDefault="00E166EB" w:rsidP="000A4F3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ourier New">
    <w:panose1 w:val="02070309020205020404"/>
    <w:charset w:val="BA"/>
    <w:family w:val="modern"/>
    <w:pitch w:val="fixed"/>
    <w:sig w:usb0="E0002EFF" w:usb1="C0007843" w:usb2="00000009" w:usb3="00000000" w:csb0="000001FF" w:csb1="00000000"/>
  </w:font>
  <w:font w:name="TimesLT">
    <w:altName w:val="Times New Roman"/>
    <w:charset w:val="00"/>
    <w:family w:val="auto"/>
    <w:pitch w:val="variable"/>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FE2EA1D" w14:textId="77777777" w:rsidR="00E166EB" w:rsidRDefault="00E166EB" w:rsidP="000A4F3B">
      <w:pPr>
        <w:spacing w:after="0" w:line="240" w:lineRule="auto"/>
      </w:pPr>
      <w:r>
        <w:separator/>
      </w:r>
    </w:p>
  </w:footnote>
  <w:footnote w:type="continuationSeparator" w:id="0">
    <w:p w14:paraId="2133F542" w14:textId="77777777" w:rsidR="00E166EB" w:rsidRDefault="00E166EB" w:rsidP="000A4F3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513E73"/>
    <w:multiLevelType w:val="hybridMultilevel"/>
    <w:tmpl w:val="DFECFA1E"/>
    <w:lvl w:ilvl="0" w:tplc="C000689E">
      <w:start w:val="1"/>
      <w:numFmt w:val="decimal"/>
      <w:lvlText w:val="%1."/>
      <w:lvlJc w:val="left"/>
      <w:pPr>
        <w:ind w:left="780" w:hanging="360"/>
      </w:pPr>
      <w:rPr>
        <w:rFonts w:hint="default"/>
      </w:rPr>
    </w:lvl>
    <w:lvl w:ilvl="1" w:tplc="04270019" w:tentative="1">
      <w:start w:val="1"/>
      <w:numFmt w:val="lowerLetter"/>
      <w:lvlText w:val="%2."/>
      <w:lvlJc w:val="left"/>
      <w:pPr>
        <w:ind w:left="1500" w:hanging="360"/>
      </w:pPr>
    </w:lvl>
    <w:lvl w:ilvl="2" w:tplc="0427001B" w:tentative="1">
      <w:start w:val="1"/>
      <w:numFmt w:val="lowerRoman"/>
      <w:lvlText w:val="%3."/>
      <w:lvlJc w:val="right"/>
      <w:pPr>
        <w:ind w:left="2220" w:hanging="180"/>
      </w:pPr>
    </w:lvl>
    <w:lvl w:ilvl="3" w:tplc="0427000F" w:tentative="1">
      <w:start w:val="1"/>
      <w:numFmt w:val="decimal"/>
      <w:lvlText w:val="%4."/>
      <w:lvlJc w:val="left"/>
      <w:pPr>
        <w:ind w:left="2940" w:hanging="360"/>
      </w:pPr>
    </w:lvl>
    <w:lvl w:ilvl="4" w:tplc="04270019" w:tentative="1">
      <w:start w:val="1"/>
      <w:numFmt w:val="lowerLetter"/>
      <w:lvlText w:val="%5."/>
      <w:lvlJc w:val="left"/>
      <w:pPr>
        <w:ind w:left="3660" w:hanging="360"/>
      </w:pPr>
    </w:lvl>
    <w:lvl w:ilvl="5" w:tplc="0427001B" w:tentative="1">
      <w:start w:val="1"/>
      <w:numFmt w:val="lowerRoman"/>
      <w:lvlText w:val="%6."/>
      <w:lvlJc w:val="right"/>
      <w:pPr>
        <w:ind w:left="4380" w:hanging="180"/>
      </w:pPr>
    </w:lvl>
    <w:lvl w:ilvl="6" w:tplc="0427000F" w:tentative="1">
      <w:start w:val="1"/>
      <w:numFmt w:val="decimal"/>
      <w:lvlText w:val="%7."/>
      <w:lvlJc w:val="left"/>
      <w:pPr>
        <w:ind w:left="5100" w:hanging="360"/>
      </w:pPr>
    </w:lvl>
    <w:lvl w:ilvl="7" w:tplc="04270019" w:tentative="1">
      <w:start w:val="1"/>
      <w:numFmt w:val="lowerLetter"/>
      <w:lvlText w:val="%8."/>
      <w:lvlJc w:val="left"/>
      <w:pPr>
        <w:ind w:left="5820" w:hanging="360"/>
      </w:pPr>
    </w:lvl>
    <w:lvl w:ilvl="8" w:tplc="0427001B" w:tentative="1">
      <w:start w:val="1"/>
      <w:numFmt w:val="lowerRoman"/>
      <w:lvlText w:val="%9."/>
      <w:lvlJc w:val="right"/>
      <w:pPr>
        <w:ind w:left="6540" w:hanging="180"/>
      </w:pPr>
    </w:lvl>
  </w:abstractNum>
  <w:abstractNum w:abstractNumId="1" w15:restartNumberingAfterBreak="0">
    <w:nsid w:val="056F1644"/>
    <w:multiLevelType w:val="multilevel"/>
    <w:tmpl w:val="17D82788"/>
    <w:lvl w:ilvl="0">
      <w:start w:val="25"/>
      <w:numFmt w:val="decimal"/>
      <w:lvlText w:val="%1."/>
      <w:lvlJc w:val="left"/>
      <w:pPr>
        <w:ind w:left="1068" w:hanging="360"/>
      </w:pPr>
      <w:rPr>
        <w:rFonts w:hint="default"/>
        <w:strike w:val="0"/>
        <w:color w:val="auto"/>
      </w:rPr>
    </w:lvl>
    <w:lvl w:ilvl="1">
      <w:start w:val="1"/>
      <w:numFmt w:val="decimal"/>
      <w:isLgl/>
      <w:lvlText w:val="%1.%2."/>
      <w:lvlJc w:val="left"/>
      <w:pPr>
        <w:ind w:left="1560" w:hanging="48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040" w:hanging="108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6840" w:hanging="1440"/>
      </w:pPr>
      <w:rPr>
        <w:rFonts w:hint="default"/>
      </w:rPr>
    </w:lvl>
    <w:lvl w:ilvl="8">
      <w:start w:val="1"/>
      <w:numFmt w:val="decimal"/>
      <w:isLgl/>
      <w:lvlText w:val="%1.%2.%3.%4.%5.%6.%7.%8.%9."/>
      <w:lvlJc w:val="left"/>
      <w:pPr>
        <w:ind w:left="7920" w:hanging="1800"/>
      </w:pPr>
      <w:rPr>
        <w:rFonts w:hint="default"/>
      </w:rPr>
    </w:lvl>
  </w:abstractNum>
  <w:abstractNum w:abstractNumId="2" w15:restartNumberingAfterBreak="0">
    <w:nsid w:val="071B5772"/>
    <w:multiLevelType w:val="multilevel"/>
    <w:tmpl w:val="76FE6B6E"/>
    <w:lvl w:ilvl="0">
      <w:start w:val="1"/>
      <w:numFmt w:val="decimal"/>
      <w:lvlText w:val="%1."/>
      <w:lvlJc w:val="left"/>
      <w:pPr>
        <w:tabs>
          <w:tab w:val="num" w:pos="1587"/>
        </w:tabs>
        <w:ind w:left="1587" w:hanging="960"/>
      </w:pPr>
      <w:rPr>
        <w:color w:val="000000"/>
      </w:rPr>
    </w:lvl>
    <w:lvl w:ilvl="1">
      <w:start w:val="1"/>
      <w:numFmt w:val="decimal"/>
      <w:isLgl/>
      <w:lvlText w:val="%1.%2."/>
      <w:lvlJc w:val="left"/>
      <w:pPr>
        <w:tabs>
          <w:tab w:val="num" w:pos="1167"/>
        </w:tabs>
        <w:ind w:left="1167" w:hanging="540"/>
      </w:pPr>
      <w:rPr>
        <w:color w:val="000000"/>
      </w:rPr>
    </w:lvl>
    <w:lvl w:ilvl="2">
      <w:start w:val="1"/>
      <w:numFmt w:val="decimal"/>
      <w:isLgl/>
      <w:lvlText w:val="%1.%2.%3."/>
      <w:lvlJc w:val="left"/>
      <w:pPr>
        <w:tabs>
          <w:tab w:val="num" w:pos="1347"/>
        </w:tabs>
        <w:ind w:left="1347" w:hanging="720"/>
      </w:pPr>
      <w:rPr>
        <w:color w:val="000000"/>
      </w:rPr>
    </w:lvl>
    <w:lvl w:ilvl="3">
      <w:start w:val="1"/>
      <w:numFmt w:val="decimal"/>
      <w:isLgl/>
      <w:lvlText w:val="%1.%2.%3.%4."/>
      <w:lvlJc w:val="left"/>
      <w:pPr>
        <w:tabs>
          <w:tab w:val="num" w:pos="1347"/>
        </w:tabs>
        <w:ind w:left="1347" w:hanging="720"/>
      </w:pPr>
      <w:rPr>
        <w:color w:val="000000"/>
      </w:rPr>
    </w:lvl>
    <w:lvl w:ilvl="4">
      <w:start w:val="1"/>
      <w:numFmt w:val="decimal"/>
      <w:isLgl/>
      <w:lvlText w:val="%1.%2.%3.%4.%5."/>
      <w:lvlJc w:val="left"/>
      <w:pPr>
        <w:tabs>
          <w:tab w:val="num" w:pos="1707"/>
        </w:tabs>
        <w:ind w:left="1707" w:hanging="1080"/>
      </w:pPr>
      <w:rPr>
        <w:color w:val="000000"/>
      </w:rPr>
    </w:lvl>
    <w:lvl w:ilvl="5">
      <w:start w:val="1"/>
      <w:numFmt w:val="decimal"/>
      <w:isLgl/>
      <w:lvlText w:val="%1.%2.%3.%4.%5.%6."/>
      <w:lvlJc w:val="left"/>
      <w:pPr>
        <w:tabs>
          <w:tab w:val="num" w:pos="1707"/>
        </w:tabs>
        <w:ind w:left="1707" w:hanging="1080"/>
      </w:pPr>
      <w:rPr>
        <w:color w:val="000000"/>
      </w:rPr>
    </w:lvl>
    <w:lvl w:ilvl="6">
      <w:start w:val="1"/>
      <w:numFmt w:val="decimal"/>
      <w:isLgl/>
      <w:lvlText w:val="%1.%2.%3.%4.%5.%6.%7."/>
      <w:lvlJc w:val="left"/>
      <w:pPr>
        <w:tabs>
          <w:tab w:val="num" w:pos="2067"/>
        </w:tabs>
        <w:ind w:left="2067" w:hanging="1440"/>
      </w:pPr>
      <w:rPr>
        <w:color w:val="000000"/>
      </w:rPr>
    </w:lvl>
    <w:lvl w:ilvl="7">
      <w:start w:val="1"/>
      <w:numFmt w:val="decimal"/>
      <w:isLgl/>
      <w:lvlText w:val="%1.%2.%3.%4.%5.%6.%7.%8."/>
      <w:lvlJc w:val="left"/>
      <w:pPr>
        <w:tabs>
          <w:tab w:val="num" w:pos="2067"/>
        </w:tabs>
        <w:ind w:left="2067" w:hanging="1440"/>
      </w:pPr>
      <w:rPr>
        <w:color w:val="000000"/>
      </w:rPr>
    </w:lvl>
    <w:lvl w:ilvl="8">
      <w:start w:val="1"/>
      <w:numFmt w:val="decimal"/>
      <w:isLgl/>
      <w:lvlText w:val="%1.%2.%3.%4.%5.%6.%7.%8.%9."/>
      <w:lvlJc w:val="left"/>
      <w:pPr>
        <w:tabs>
          <w:tab w:val="num" w:pos="2427"/>
        </w:tabs>
        <w:ind w:left="2427" w:hanging="1800"/>
      </w:pPr>
      <w:rPr>
        <w:color w:val="000000"/>
      </w:rPr>
    </w:lvl>
  </w:abstractNum>
  <w:abstractNum w:abstractNumId="3" w15:restartNumberingAfterBreak="0">
    <w:nsid w:val="07BE292E"/>
    <w:multiLevelType w:val="hybridMultilevel"/>
    <w:tmpl w:val="7CF09A26"/>
    <w:lvl w:ilvl="0" w:tplc="737018B6">
      <w:start w:val="7"/>
      <w:numFmt w:val="decimal"/>
      <w:lvlText w:val="%1."/>
      <w:lvlJc w:val="left"/>
      <w:pPr>
        <w:ind w:left="900" w:hanging="360"/>
      </w:pPr>
      <w:rPr>
        <w:rFonts w:hint="default"/>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4" w15:restartNumberingAfterBreak="0">
    <w:nsid w:val="0FEC0F08"/>
    <w:multiLevelType w:val="multilevel"/>
    <w:tmpl w:val="4B7E9B6A"/>
    <w:lvl w:ilvl="0">
      <w:start w:val="1"/>
      <w:numFmt w:val="decimal"/>
      <w:lvlText w:val="%1."/>
      <w:lvlJc w:val="left"/>
      <w:pPr>
        <w:ind w:left="928" w:hanging="360"/>
      </w:pPr>
      <w:rPr>
        <w:rFonts w:ascii="Times New Roman" w:hAnsi="Times New Roman" w:cs="Times New Roman" w:hint="default"/>
        <w:b w:val="0"/>
        <w:strike w:val="0"/>
        <w:sz w:val="24"/>
        <w:szCs w:val="24"/>
      </w:rPr>
    </w:lvl>
    <w:lvl w:ilvl="1">
      <w:start w:val="1"/>
      <w:numFmt w:val="decimal"/>
      <w:isLgl/>
      <w:lvlText w:val="%1.%2."/>
      <w:lvlJc w:val="left"/>
      <w:pPr>
        <w:ind w:left="1353" w:hanging="360"/>
      </w:pPr>
      <w:rPr>
        <w:rFonts w:cs="Times New Roman" w:hint="default"/>
        <w:color w:val="auto"/>
      </w:rPr>
    </w:lvl>
    <w:lvl w:ilvl="2">
      <w:start w:val="1"/>
      <w:numFmt w:val="decimal"/>
      <w:isLgl/>
      <w:lvlText w:val="%1.%2.%3."/>
      <w:lvlJc w:val="left"/>
      <w:pPr>
        <w:ind w:left="3240" w:hanging="720"/>
      </w:pPr>
      <w:rPr>
        <w:rFonts w:cs="Times New Roman" w:hint="default"/>
      </w:rPr>
    </w:lvl>
    <w:lvl w:ilvl="3">
      <w:start w:val="1"/>
      <w:numFmt w:val="decimal"/>
      <w:isLgl/>
      <w:lvlText w:val="%1.%2.%3.%4."/>
      <w:lvlJc w:val="left"/>
      <w:pPr>
        <w:ind w:left="4320" w:hanging="720"/>
      </w:pPr>
      <w:rPr>
        <w:rFonts w:cs="Times New Roman" w:hint="default"/>
      </w:rPr>
    </w:lvl>
    <w:lvl w:ilvl="4">
      <w:start w:val="1"/>
      <w:numFmt w:val="decimal"/>
      <w:isLgl/>
      <w:lvlText w:val="%1.%2.%3.%4.%5."/>
      <w:lvlJc w:val="left"/>
      <w:pPr>
        <w:ind w:left="5760" w:hanging="1080"/>
      </w:pPr>
      <w:rPr>
        <w:rFonts w:cs="Times New Roman" w:hint="default"/>
      </w:rPr>
    </w:lvl>
    <w:lvl w:ilvl="5">
      <w:start w:val="1"/>
      <w:numFmt w:val="decimal"/>
      <w:isLgl/>
      <w:lvlText w:val="%1.%2.%3.%4.%5.%6."/>
      <w:lvlJc w:val="left"/>
      <w:pPr>
        <w:ind w:left="6840" w:hanging="1080"/>
      </w:pPr>
      <w:rPr>
        <w:rFonts w:cs="Times New Roman" w:hint="default"/>
      </w:rPr>
    </w:lvl>
    <w:lvl w:ilvl="6">
      <w:start w:val="1"/>
      <w:numFmt w:val="decimal"/>
      <w:isLgl/>
      <w:lvlText w:val="%1.%2.%3.%4.%5.%6.%7."/>
      <w:lvlJc w:val="left"/>
      <w:pPr>
        <w:ind w:left="8280" w:hanging="1440"/>
      </w:pPr>
      <w:rPr>
        <w:rFonts w:cs="Times New Roman" w:hint="default"/>
      </w:rPr>
    </w:lvl>
    <w:lvl w:ilvl="7">
      <w:start w:val="1"/>
      <w:numFmt w:val="decimal"/>
      <w:isLgl/>
      <w:lvlText w:val="%1.%2.%3.%4.%5.%6.%7.%8."/>
      <w:lvlJc w:val="left"/>
      <w:pPr>
        <w:ind w:left="9360" w:hanging="1440"/>
      </w:pPr>
      <w:rPr>
        <w:rFonts w:cs="Times New Roman" w:hint="default"/>
      </w:rPr>
    </w:lvl>
    <w:lvl w:ilvl="8">
      <w:start w:val="1"/>
      <w:numFmt w:val="decimal"/>
      <w:isLgl/>
      <w:lvlText w:val="%1.%2.%3.%4.%5.%6.%7.%8.%9."/>
      <w:lvlJc w:val="left"/>
      <w:pPr>
        <w:ind w:left="10800" w:hanging="1800"/>
      </w:pPr>
      <w:rPr>
        <w:rFonts w:cs="Times New Roman" w:hint="default"/>
      </w:rPr>
    </w:lvl>
  </w:abstractNum>
  <w:abstractNum w:abstractNumId="5" w15:restartNumberingAfterBreak="0">
    <w:nsid w:val="1083275A"/>
    <w:multiLevelType w:val="hybridMultilevel"/>
    <w:tmpl w:val="1FB6EEEE"/>
    <w:lvl w:ilvl="0" w:tplc="3B6CEAAA">
      <w:start w:val="1"/>
      <w:numFmt w:val="decimal"/>
      <w:lvlText w:val="%1."/>
      <w:lvlJc w:val="left"/>
      <w:pPr>
        <w:tabs>
          <w:tab w:val="num" w:pos="957"/>
        </w:tabs>
        <w:ind w:left="957" w:hanging="645"/>
      </w:pPr>
      <w:rPr>
        <w:rFonts w:cs="Times New Roman" w:hint="default"/>
      </w:rPr>
    </w:lvl>
    <w:lvl w:ilvl="1" w:tplc="04270019" w:tentative="1">
      <w:start w:val="1"/>
      <w:numFmt w:val="lowerLetter"/>
      <w:lvlText w:val="%2."/>
      <w:lvlJc w:val="left"/>
      <w:pPr>
        <w:tabs>
          <w:tab w:val="num" w:pos="1392"/>
        </w:tabs>
        <w:ind w:left="1392" w:hanging="360"/>
      </w:pPr>
      <w:rPr>
        <w:rFonts w:cs="Times New Roman"/>
      </w:rPr>
    </w:lvl>
    <w:lvl w:ilvl="2" w:tplc="0427001B" w:tentative="1">
      <w:start w:val="1"/>
      <w:numFmt w:val="lowerRoman"/>
      <w:lvlText w:val="%3."/>
      <w:lvlJc w:val="right"/>
      <w:pPr>
        <w:tabs>
          <w:tab w:val="num" w:pos="2112"/>
        </w:tabs>
        <w:ind w:left="2112" w:hanging="180"/>
      </w:pPr>
      <w:rPr>
        <w:rFonts w:cs="Times New Roman"/>
      </w:rPr>
    </w:lvl>
    <w:lvl w:ilvl="3" w:tplc="0427000F" w:tentative="1">
      <w:start w:val="1"/>
      <w:numFmt w:val="decimal"/>
      <w:lvlText w:val="%4."/>
      <w:lvlJc w:val="left"/>
      <w:pPr>
        <w:tabs>
          <w:tab w:val="num" w:pos="2832"/>
        </w:tabs>
        <w:ind w:left="2832" w:hanging="360"/>
      </w:pPr>
      <w:rPr>
        <w:rFonts w:cs="Times New Roman"/>
      </w:rPr>
    </w:lvl>
    <w:lvl w:ilvl="4" w:tplc="04270019" w:tentative="1">
      <w:start w:val="1"/>
      <w:numFmt w:val="lowerLetter"/>
      <w:lvlText w:val="%5."/>
      <w:lvlJc w:val="left"/>
      <w:pPr>
        <w:tabs>
          <w:tab w:val="num" w:pos="3552"/>
        </w:tabs>
        <w:ind w:left="3552" w:hanging="360"/>
      </w:pPr>
      <w:rPr>
        <w:rFonts w:cs="Times New Roman"/>
      </w:rPr>
    </w:lvl>
    <w:lvl w:ilvl="5" w:tplc="0427001B" w:tentative="1">
      <w:start w:val="1"/>
      <w:numFmt w:val="lowerRoman"/>
      <w:lvlText w:val="%6."/>
      <w:lvlJc w:val="right"/>
      <w:pPr>
        <w:tabs>
          <w:tab w:val="num" w:pos="4272"/>
        </w:tabs>
        <w:ind w:left="4272" w:hanging="180"/>
      </w:pPr>
      <w:rPr>
        <w:rFonts w:cs="Times New Roman"/>
      </w:rPr>
    </w:lvl>
    <w:lvl w:ilvl="6" w:tplc="0427000F" w:tentative="1">
      <w:start w:val="1"/>
      <w:numFmt w:val="decimal"/>
      <w:lvlText w:val="%7."/>
      <w:lvlJc w:val="left"/>
      <w:pPr>
        <w:tabs>
          <w:tab w:val="num" w:pos="4992"/>
        </w:tabs>
        <w:ind w:left="4992" w:hanging="360"/>
      </w:pPr>
      <w:rPr>
        <w:rFonts w:cs="Times New Roman"/>
      </w:rPr>
    </w:lvl>
    <w:lvl w:ilvl="7" w:tplc="04270019" w:tentative="1">
      <w:start w:val="1"/>
      <w:numFmt w:val="lowerLetter"/>
      <w:lvlText w:val="%8."/>
      <w:lvlJc w:val="left"/>
      <w:pPr>
        <w:tabs>
          <w:tab w:val="num" w:pos="5712"/>
        </w:tabs>
        <w:ind w:left="5712" w:hanging="360"/>
      </w:pPr>
      <w:rPr>
        <w:rFonts w:cs="Times New Roman"/>
      </w:rPr>
    </w:lvl>
    <w:lvl w:ilvl="8" w:tplc="0427001B" w:tentative="1">
      <w:start w:val="1"/>
      <w:numFmt w:val="lowerRoman"/>
      <w:lvlText w:val="%9."/>
      <w:lvlJc w:val="right"/>
      <w:pPr>
        <w:tabs>
          <w:tab w:val="num" w:pos="6432"/>
        </w:tabs>
        <w:ind w:left="6432" w:hanging="180"/>
      </w:pPr>
      <w:rPr>
        <w:rFonts w:cs="Times New Roman"/>
      </w:rPr>
    </w:lvl>
  </w:abstractNum>
  <w:abstractNum w:abstractNumId="6" w15:restartNumberingAfterBreak="0">
    <w:nsid w:val="126B3C78"/>
    <w:multiLevelType w:val="hybridMultilevel"/>
    <w:tmpl w:val="AABA2ED0"/>
    <w:lvl w:ilvl="0" w:tplc="8E34EB5A">
      <w:start w:val="1"/>
      <w:numFmt w:val="decimal"/>
      <w:lvlText w:val="%1."/>
      <w:lvlJc w:val="left"/>
      <w:pPr>
        <w:ind w:left="720" w:hanging="360"/>
      </w:pPr>
      <w:rPr>
        <w:rFonts w:ascii="Times New Roman" w:hAnsi="Times New Roman" w:cs="Times New Roman" w:hint="default"/>
        <w:sz w:val="24"/>
        <w:szCs w:val="24"/>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7" w15:restartNumberingAfterBreak="0">
    <w:nsid w:val="1E1A0437"/>
    <w:multiLevelType w:val="hybridMultilevel"/>
    <w:tmpl w:val="8898C970"/>
    <w:lvl w:ilvl="0" w:tplc="0427000F">
      <w:start w:val="7"/>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BD1235C"/>
    <w:multiLevelType w:val="multilevel"/>
    <w:tmpl w:val="857455F4"/>
    <w:lvl w:ilvl="0">
      <w:start w:val="28"/>
      <w:numFmt w:val="decimal"/>
      <w:lvlText w:val="%1."/>
      <w:lvlJc w:val="left"/>
      <w:pPr>
        <w:ind w:left="480" w:hanging="480"/>
      </w:pPr>
      <w:rPr>
        <w:rFonts w:hint="default"/>
        <w:strike w:val="0"/>
      </w:rPr>
    </w:lvl>
    <w:lvl w:ilvl="1">
      <w:start w:val="1"/>
      <w:numFmt w:val="decimal"/>
      <w:lvlText w:val="%1.%2."/>
      <w:lvlJc w:val="left"/>
      <w:pPr>
        <w:ind w:left="1560" w:hanging="48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9" w15:restartNumberingAfterBreak="0">
    <w:nsid w:val="356D42F5"/>
    <w:multiLevelType w:val="multilevel"/>
    <w:tmpl w:val="76FE6B6E"/>
    <w:lvl w:ilvl="0">
      <w:start w:val="1"/>
      <w:numFmt w:val="decimal"/>
      <w:lvlText w:val="%1."/>
      <w:lvlJc w:val="left"/>
      <w:pPr>
        <w:tabs>
          <w:tab w:val="num" w:pos="1587"/>
        </w:tabs>
        <w:ind w:left="1587" w:hanging="960"/>
      </w:pPr>
      <w:rPr>
        <w:color w:val="000000"/>
      </w:rPr>
    </w:lvl>
    <w:lvl w:ilvl="1">
      <w:start w:val="1"/>
      <w:numFmt w:val="decimal"/>
      <w:isLgl/>
      <w:lvlText w:val="%1.%2."/>
      <w:lvlJc w:val="left"/>
      <w:pPr>
        <w:tabs>
          <w:tab w:val="num" w:pos="1167"/>
        </w:tabs>
        <w:ind w:left="1167" w:hanging="540"/>
      </w:pPr>
      <w:rPr>
        <w:color w:val="000000"/>
      </w:rPr>
    </w:lvl>
    <w:lvl w:ilvl="2">
      <w:start w:val="1"/>
      <w:numFmt w:val="decimal"/>
      <w:isLgl/>
      <w:lvlText w:val="%1.%2.%3."/>
      <w:lvlJc w:val="left"/>
      <w:pPr>
        <w:tabs>
          <w:tab w:val="num" w:pos="1347"/>
        </w:tabs>
        <w:ind w:left="1347" w:hanging="720"/>
      </w:pPr>
      <w:rPr>
        <w:color w:val="000000"/>
      </w:rPr>
    </w:lvl>
    <w:lvl w:ilvl="3">
      <w:start w:val="1"/>
      <w:numFmt w:val="decimal"/>
      <w:isLgl/>
      <w:lvlText w:val="%1.%2.%3.%4."/>
      <w:lvlJc w:val="left"/>
      <w:pPr>
        <w:tabs>
          <w:tab w:val="num" w:pos="1347"/>
        </w:tabs>
        <w:ind w:left="1347" w:hanging="720"/>
      </w:pPr>
      <w:rPr>
        <w:color w:val="000000"/>
      </w:rPr>
    </w:lvl>
    <w:lvl w:ilvl="4">
      <w:start w:val="1"/>
      <w:numFmt w:val="decimal"/>
      <w:isLgl/>
      <w:lvlText w:val="%1.%2.%3.%4.%5."/>
      <w:lvlJc w:val="left"/>
      <w:pPr>
        <w:tabs>
          <w:tab w:val="num" w:pos="1707"/>
        </w:tabs>
        <w:ind w:left="1707" w:hanging="1080"/>
      </w:pPr>
      <w:rPr>
        <w:color w:val="000000"/>
      </w:rPr>
    </w:lvl>
    <w:lvl w:ilvl="5">
      <w:start w:val="1"/>
      <w:numFmt w:val="decimal"/>
      <w:isLgl/>
      <w:lvlText w:val="%1.%2.%3.%4.%5.%6."/>
      <w:lvlJc w:val="left"/>
      <w:pPr>
        <w:tabs>
          <w:tab w:val="num" w:pos="1707"/>
        </w:tabs>
        <w:ind w:left="1707" w:hanging="1080"/>
      </w:pPr>
      <w:rPr>
        <w:color w:val="000000"/>
      </w:rPr>
    </w:lvl>
    <w:lvl w:ilvl="6">
      <w:start w:val="1"/>
      <w:numFmt w:val="decimal"/>
      <w:isLgl/>
      <w:lvlText w:val="%1.%2.%3.%4.%5.%6.%7."/>
      <w:lvlJc w:val="left"/>
      <w:pPr>
        <w:tabs>
          <w:tab w:val="num" w:pos="2067"/>
        </w:tabs>
        <w:ind w:left="2067" w:hanging="1440"/>
      </w:pPr>
      <w:rPr>
        <w:color w:val="000000"/>
      </w:rPr>
    </w:lvl>
    <w:lvl w:ilvl="7">
      <w:start w:val="1"/>
      <w:numFmt w:val="decimal"/>
      <w:isLgl/>
      <w:lvlText w:val="%1.%2.%3.%4.%5.%6.%7.%8."/>
      <w:lvlJc w:val="left"/>
      <w:pPr>
        <w:tabs>
          <w:tab w:val="num" w:pos="2067"/>
        </w:tabs>
        <w:ind w:left="2067" w:hanging="1440"/>
      </w:pPr>
      <w:rPr>
        <w:color w:val="000000"/>
      </w:rPr>
    </w:lvl>
    <w:lvl w:ilvl="8">
      <w:start w:val="1"/>
      <w:numFmt w:val="decimal"/>
      <w:isLgl/>
      <w:lvlText w:val="%1.%2.%3.%4.%5.%6.%7.%8.%9."/>
      <w:lvlJc w:val="left"/>
      <w:pPr>
        <w:tabs>
          <w:tab w:val="num" w:pos="2427"/>
        </w:tabs>
        <w:ind w:left="2427" w:hanging="1800"/>
      </w:pPr>
      <w:rPr>
        <w:color w:val="000000"/>
      </w:rPr>
    </w:lvl>
  </w:abstractNum>
  <w:abstractNum w:abstractNumId="10" w15:restartNumberingAfterBreak="0">
    <w:nsid w:val="391D5500"/>
    <w:multiLevelType w:val="multilevel"/>
    <w:tmpl w:val="5274B252"/>
    <w:lvl w:ilvl="0">
      <w:start w:val="1"/>
      <w:numFmt w:val="decimal"/>
      <w:lvlText w:val="%1."/>
      <w:lvlJc w:val="left"/>
      <w:pPr>
        <w:tabs>
          <w:tab w:val="num" w:pos="720"/>
        </w:tabs>
        <w:ind w:left="720" w:hanging="360"/>
      </w:pPr>
      <w:rPr>
        <w:rFonts w:cs="Times New Roman" w:hint="default"/>
      </w:rPr>
    </w:lvl>
    <w:lvl w:ilvl="1">
      <w:start w:val="1"/>
      <w:numFmt w:val="decimal"/>
      <w:isLgl/>
      <w:lvlText w:val="%1.%2."/>
      <w:lvlJc w:val="left"/>
      <w:pPr>
        <w:ind w:left="108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5040" w:hanging="1800"/>
      </w:pPr>
      <w:rPr>
        <w:rFonts w:cs="Times New Roman" w:hint="default"/>
      </w:rPr>
    </w:lvl>
  </w:abstractNum>
  <w:abstractNum w:abstractNumId="11" w15:restartNumberingAfterBreak="0">
    <w:nsid w:val="43B52998"/>
    <w:multiLevelType w:val="hybridMultilevel"/>
    <w:tmpl w:val="FE1C277C"/>
    <w:lvl w:ilvl="0" w:tplc="9118CA9A">
      <w:start w:val="32"/>
      <w:numFmt w:val="decimal"/>
      <w:lvlText w:val="%1."/>
      <w:lvlJc w:val="left"/>
      <w:pPr>
        <w:ind w:left="987" w:hanging="360"/>
      </w:pPr>
      <w:rPr>
        <w:rFonts w:hint="default"/>
      </w:rPr>
    </w:lvl>
    <w:lvl w:ilvl="1" w:tplc="04270019" w:tentative="1">
      <w:start w:val="1"/>
      <w:numFmt w:val="lowerLetter"/>
      <w:lvlText w:val="%2."/>
      <w:lvlJc w:val="left"/>
      <w:pPr>
        <w:ind w:left="1707" w:hanging="360"/>
      </w:pPr>
    </w:lvl>
    <w:lvl w:ilvl="2" w:tplc="0427001B" w:tentative="1">
      <w:start w:val="1"/>
      <w:numFmt w:val="lowerRoman"/>
      <w:lvlText w:val="%3."/>
      <w:lvlJc w:val="right"/>
      <w:pPr>
        <w:ind w:left="2427" w:hanging="180"/>
      </w:pPr>
    </w:lvl>
    <w:lvl w:ilvl="3" w:tplc="0427000F" w:tentative="1">
      <w:start w:val="1"/>
      <w:numFmt w:val="decimal"/>
      <w:lvlText w:val="%4."/>
      <w:lvlJc w:val="left"/>
      <w:pPr>
        <w:ind w:left="3147" w:hanging="360"/>
      </w:pPr>
    </w:lvl>
    <w:lvl w:ilvl="4" w:tplc="04270019" w:tentative="1">
      <w:start w:val="1"/>
      <w:numFmt w:val="lowerLetter"/>
      <w:lvlText w:val="%5."/>
      <w:lvlJc w:val="left"/>
      <w:pPr>
        <w:ind w:left="3867" w:hanging="360"/>
      </w:pPr>
    </w:lvl>
    <w:lvl w:ilvl="5" w:tplc="0427001B" w:tentative="1">
      <w:start w:val="1"/>
      <w:numFmt w:val="lowerRoman"/>
      <w:lvlText w:val="%6."/>
      <w:lvlJc w:val="right"/>
      <w:pPr>
        <w:ind w:left="4587" w:hanging="180"/>
      </w:pPr>
    </w:lvl>
    <w:lvl w:ilvl="6" w:tplc="0427000F" w:tentative="1">
      <w:start w:val="1"/>
      <w:numFmt w:val="decimal"/>
      <w:lvlText w:val="%7."/>
      <w:lvlJc w:val="left"/>
      <w:pPr>
        <w:ind w:left="5307" w:hanging="360"/>
      </w:pPr>
    </w:lvl>
    <w:lvl w:ilvl="7" w:tplc="04270019" w:tentative="1">
      <w:start w:val="1"/>
      <w:numFmt w:val="lowerLetter"/>
      <w:lvlText w:val="%8."/>
      <w:lvlJc w:val="left"/>
      <w:pPr>
        <w:ind w:left="6027" w:hanging="360"/>
      </w:pPr>
    </w:lvl>
    <w:lvl w:ilvl="8" w:tplc="0427001B" w:tentative="1">
      <w:start w:val="1"/>
      <w:numFmt w:val="lowerRoman"/>
      <w:lvlText w:val="%9."/>
      <w:lvlJc w:val="right"/>
      <w:pPr>
        <w:ind w:left="6747" w:hanging="180"/>
      </w:pPr>
    </w:lvl>
  </w:abstractNum>
  <w:abstractNum w:abstractNumId="12" w15:restartNumberingAfterBreak="0">
    <w:nsid w:val="440B1724"/>
    <w:multiLevelType w:val="multilevel"/>
    <w:tmpl w:val="DDB63B36"/>
    <w:lvl w:ilvl="0">
      <w:start w:val="12"/>
      <w:numFmt w:val="decimal"/>
      <w:lvlText w:val="%1."/>
      <w:lvlJc w:val="left"/>
      <w:pPr>
        <w:ind w:left="1757" w:hanging="480"/>
      </w:pPr>
      <w:rPr>
        <w:rFonts w:hint="default"/>
        <w:strike w:val="0"/>
        <w:color w:val="auto"/>
      </w:rPr>
    </w:lvl>
    <w:lvl w:ilvl="1">
      <w:start w:val="1"/>
      <w:numFmt w:val="decimal"/>
      <w:lvlText w:val="%1.%2."/>
      <w:lvlJc w:val="left"/>
      <w:pPr>
        <w:ind w:left="1473" w:hanging="48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13" w15:restartNumberingAfterBreak="0">
    <w:nsid w:val="613F7334"/>
    <w:multiLevelType w:val="hybridMultilevel"/>
    <w:tmpl w:val="3C6C4B12"/>
    <w:lvl w:ilvl="0" w:tplc="30BE39F8">
      <w:start w:val="1"/>
      <w:numFmt w:val="decimal"/>
      <w:lvlText w:val="%1."/>
      <w:lvlJc w:val="left"/>
      <w:pPr>
        <w:tabs>
          <w:tab w:val="num" w:pos="1410"/>
        </w:tabs>
        <w:ind w:left="1410" w:hanging="870"/>
      </w:pPr>
      <w:rPr>
        <w:rFonts w:hint="default"/>
      </w:rPr>
    </w:lvl>
    <w:lvl w:ilvl="1" w:tplc="04270019" w:tentative="1">
      <w:start w:val="1"/>
      <w:numFmt w:val="lowerLetter"/>
      <w:lvlText w:val="%2."/>
      <w:lvlJc w:val="left"/>
      <w:pPr>
        <w:tabs>
          <w:tab w:val="num" w:pos="1620"/>
        </w:tabs>
        <w:ind w:left="1620" w:hanging="360"/>
      </w:pPr>
    </w:lvl>
    <w:lvl w:ilvl="2" w:tplc="0427001B" w:tentative="1">
      <w:start w:val="1"/>
      <w:numFmt w:val="lowerRoman"/>
      <w:lvlText w:val="%3."/>
      <w:lvlJc w:val="right"/>
      <w:pPr>
        <w:tabs>
          <w:tab w:val="num" w:pos="2340"/>
        </w:tabs>
        <w:ind w:left="2340" w:hanging="180"/>
      </w:pPr>
    </w:lvl>
    <w:lvl w:ilvl="3" w:tplc="0427000F" w:tentative="1">
      <w:start w:val="1"/>
      <w:numFmt w:val="decimal"/>
      <w:lvlText w:val="%4."/>
      <w:lvlJc w:val="left"/>
      <w:pPr>
        <w:tabs>
          <w:tab w:val="num" w:pos="3060"/>
        </w:tabs>
        <w:ind w:left="3060" w:hanging="360"/>
      </w:pPr>
    </w:lvl>
    <w:lvl w:ilvl="4" w:tplc="04270019" w:tentative="1">
      <w:start w:val="1"/>
      <w:numFmt w:val="lowerLetter"/>
      <w:lvlText w:val="%5."/>
      <w:lvlJc w:val="left"/>
      <w:pPr>
        <w:tabs>
          <w:tab w:val="num" w:pos="3780"/>
        </w:tabs>
        <w:ind w:left="3780" w:hanging="360"/>
      </w:pPr>
    </w:lvl>
    <w:lvl w:ilvl="5" w:tplc="0427001B" w:tentative="1">
      <w:start w:val="1"/>
      <w:numFmt w:val="lowerRoman"/>
      <w:lvlText w:val="%6."/>
      <w:lvlJc w:val="right"/>
      <w:pPr>
        <w:tabs>
          <w:tab w:val="num" w:pos="4500"/>
        </w:tabs>
        <w:ind w:left="4500" w:hanging="180"/>
      </w:pPr>
    </w:lvl>
    <w:lvl w:ilvl="6" w:tplc="0427000F" w:tentative="1">
      <w:start w:val="1"/>
      <w:numFmt w:val="decimal"/>
      <w:lvlText w:val="%7."/>
      <w:lvlJc w:val="left"/>
      <w:pPr>
        <w:tabs>
          <w:tab w:val="num" w:pos="5220"/>
        </w:tabs>
        <w:ind w:left="5220" w:hanging="360"/>
      </w:pPr>
    </w:lvl>
    <w:lvl w:ilvl="7" w:tplc="04270019" w:tentative="1">
      <w:start w:val="1"/>
      <w:numFmt w:val="lowerLetter"/>
      <w:lvlText w:val="%8."/>
      <w:lvlJc w:val="left"/>
      <w:pPr>
        <w:tabs>
          <w:tab w:val="num" w:pos="5940"/>
        </w:tabs>
        <w:ind w:left="5940" w:hanging="360"/>
      </w:pPr>
    </w:lvl>
    <w:lvl w:ilvl="8" w:tplc="0427001B" w:tentative="1">
      <w:start w:val="1"/>
      <w:numFmt w:val="lowerRoman"/>
      <w:lvlText w:val="%9."/>
      <w:lvlJc w:val="right"/>
      <w:pPr>
        <w:tabs>
          <w:tab w:val="num" w:pos="6660"/>
        </w:tabs>
        <w:ind w:left="6660" w:hanging="180"/>
      </w:pPr>
    </w:lvl>
  </w:abstractNum>
  <w:abstractNum w:abstractNumId="14" w15:restartNumberingAfterBreak="0">
    <w:nsid w:val="66202AF6"/>
    <w:multiLevelType w:val="hybridMultilevel"/>
    <w:tmpl w:val="8FAC3A28"/>
    <w:lvl w:ilvl="0" w:tplc="01EACFE8">
      <w:start w:val="32"/>
      <w:numFmt w:val="decimal"/>
      <w:lvlText w:val="%1."/>
      <w:lvlJc w:val="left"/>
      <w:pPr>
        <w:ind w:left="1107" w:hanging="360"/>
      </w:pPr>
      <w:rPr>
        <w:rFonts w:hint="default"/>
      </w:rPr>
    </w:lvl>
    <w:lvl w:ilvl="1" w:tplc="04270019" w:tentative="1">
      <w:start w:val="1"/>
      <w:numFmt w:val="lowerLetter"/>
      <w:lvlText w:val="%2."/>
      <w:lvlJc w:val="left"/>
      <w:pPr>
        <w:ind w:left="1827" w:hanging="360"/>
      </w:pPr>
    </w:lvl>
    <w:lvl w:ilvl="2" w:tplc="0427001B" w:tentative="1">
      <w:start w:val="1"/>
      <w:numFmt w:val="lowerRoman"/>
      <w:lvlText w:val="%3."/>
      <w:lvlJc w:val="right"/>
      <w:pPr>
        <w:ind w:left="2547" w:hanging="180"/>
      </w:pPr>
    </w:lvl>
    <w:lvl w:ilvl="3" w:tplc="0427000F" w:tentative="1">
      <w:start w:val="1"/>
      <w:numFmt w:val="decimal"/>
      <w:lvlText w:val="%4."/>
      <w:lvlJc w:val="left"/>
      <w:pPr>
        <w:ind w:left="3267" w:hanging="360"/>
      </w:pPr>
    </w:lvl>
    <w:lvl w:ilvl="4" w:tplc="04270019" w:tentative="1">
      <w:start w:val="1"/>
      <w:numFmt w:val="lowerLetter"/>
      <w:lvlText w:val="%5."/>
      <w:lvlJc w:val="left"/>
      <w:pPr>
        <w:ind w:left="3987" w:hanging="360"/>
      </w:pPr>
    </w:lvl>
    <w:lvl w:ilvl="5" w:tplc="0427001B" w:tentative="1">
      <w:start w:val="1"/>
      <w:numFmt w:val="lowerRoman"/>
      <w:lvlText w:val="%6."/>
      <w:lvlJc w:val="right"/>
      <w:pPr>
        <w:ind w:left="4707" w:hanging="180"/>
      </w:pPr>
    </w:lvl>
    <w:lvl w:ilvl="6" w:tplc="0427000F" w:tentative="1">
      <w:start w:val="1"/>
      <w:numFmt w:val="decimal"/>
      <w:lvlText w:val="%7."/>
      <w:lvlJc w:val="left"/>
      <w:pPr>
        <w:ind w:left="5427" w:hanging="360"/>
      </w:pPr>
    </w:lvl>
    <w:lvl w:ilvl="7" w:tplc="04270019" w:tentative="1">
      <w:start w:val="1"/>
      <w:numFmt w:val="lowerLetter"/>
      <w:lvlText w:val="%8."/>
      <w:lvlJc w:val="left"/>
      <w:pPr>
        <w:ind w:left="6147" w:hanging="360"/>
      </w:pPr>
    </w:lvl>
    <w:lvl w:ilvl="8" w:tplc="0427001B" w:tentative="1">
      <w:start w:val="1"/>
      <w:numFmt w:val="lowerRoman"/>
      <w:lvlText w:val="%9."/>
      <w:lvlJc w:val="right"/>
      <w:pPr>
        <w:ind w:left="6867" w:hanging="180"/>
      </w:pPr>
    </w:lvl>
  </w:abstractNum>
  <w:abstractNum w:abstractNumId="15" w15:restartNumberingAfterBreak="0">
    <w:nsid w:val="67E51822"/>
    <w:multiLevelType w:val="multilevel"/>
    <w:tmpl w:val="76FE6B6E"/>
    <w:lvl w:ilvl="0">
      <w:start w:val="1"/>
      <w:numFmt w:val="decimal"/>
      <w:lvlText w:val="%1."/>
      <w:lvlJc w:val="left"/>
      <w:pPr>
        <w:tabs>
          <w:tab w:val="num" w:pos="1587"/>
        </w:tabs>
        <w:ind w:left="1587" w:hanging="960"/>
      </w:pPr>
      <w:rPr>
        <w:color w:val="000000"/>
      </w:rPr>
    </w:lvl>
    <w:lvl w:ilvl="1">
      <w:start w:val="1"/>
      <w:numFmt w:val="decimal"/>
      <w:isLgl/>
      <w:lvlText w:val="%1.%2."/>
      <w:lvlJc w:val="left"/>
      <w:pPr>
        <w:tabs>
          <w:tab w:val="num" w:pos="1167"/>
        </w:tabs>
        <w:ind w:left="1167" w:hanging="540"/>
      </w:pPr>
      <w:rPr>
        <w:color w:val="000000"/>
      </w:rPr>
    </w:lvl>
    <w:lvl w:ilvl="2">
      <w:start w:val="1"/>
      <w:numFmt w:val="decimal"/>
      <w:isLgl/>
      <w:lvlText w:val="%1.%2.%3."/>
      <w:lvlJc w:val="left"/>
      <w:pPr>
        <w:tabs>
          <w:tab w:val="num" w:pos="1347"/>
        </w:tabs>
        <w:ind w:left="1347" w:hanging="720"/>
      </w:pPr>
      <w:rPr>
        <w:color w:val="000000"/>
      </w:rPr>
    </w:lvl>
    <w:lvl w:ilvl="3">
      <w:start w:val="1"/>
      <w:numFmt w:val="decimal"/>
      <w:isLgl/>
      <w:lvlText w:val="%1.%2.%3.%4."/>
      <w:lvlJc w:val="left"/>
      <w:pPr>
        <w:tabs>
          <w:tab w:val="num" w:pos="1347"/>
        </w:tabs>
        <w:ind w:left="1347" w:hanging="720"/>
      </w:pPr>
      <w:rPr>
        <w:color w:val="000000"/>
      </w:rPr>
    </w:lvl>
    <w:lvl w:ilvl="4">
      <w:start w:val="1"/>
      <w:numFmt w:val="decimal"/>
      <w:isLgl/>
      <w:lvlText w:val="%1.%2.%3.%4.%5."/>
      <w:lvlJc w:val="left"/>
      <w:pPr>
        <w:tabs>
          <w:tab w:val="num" w:pos="1707"/>
        </w:tabs>
        <w:ind w:left="1707" w:hanging="1080"/>
      </w:pPr>
      <w:rPr>
        <w:color w:val="000000"/>
      </w:rPr>
    </w:lvl>
    <w:lvl w:ilvl="5">
      <w:start w:val="1"/>
      <w:numFmt w:val="decimal"/>
      <w:isLgl/>
      <w:lvlText w:val="%1.%2.%3.%4.%5.%6."/>
      <w:lvlJc w:val="left"/>
      <w:pPr>
        <w:tabs>
          <w:tab w:val="num" w:pos="1707"/>
        </w:tabs>
        <w:ind w:left="1707" w:hanging="1080"/>
      </w:pPr>
      <w:rPr>
        <w:color w:val="000000"/>
      </w:rPr>
    </w:lvl>
    <w:lvl w:ilvl="6">
      <w:start w:val="1"/>
      <w:numFmt w:val="decimal"/>
      <w:isLgl/>
      <w:lvlText w:val="%1.%2.%3.%4.%5.%6.%7."/>
      <w:lvlJc w:val="left"/>
      <w:pPr>
        <w:tabs>
          <w:tab w:val="num" w:pos="2067"/>
        </w:tabs>
        <w:ind w:left="2067" w:hanging="1440"/>
      </w:pPr>
      <w:rPr>
        <w:color w:val="000000"/>
      </w:rPr>
    </w:lvl>
    <w:lvl w:ilvl="7">
      <w:start w:val="1"/>
      <w:numFmt w:val="decimal"/>
      <w:isLgl/>
      <w:lvlText w:val="%1.%2.%3.%4.%5.%6.%7.%8."/>
      <w:lvlJc w:val="left"/>
      <w:pPr>
        <w:tabs>
          <w:tab w:val="num" w:pos="2067"/>
        </w:tabs>
        <w:ind w:left="2067" w:hanging="1440"/>
      </w:pPr>
      <w:rPr>
        <w:color w:val="000000"/>
      </w:rPr>
    </w:lvl>
    <w:lvl w:ilvl="8">
      <w:start w:val="1"/>
      <w:numFmt w:val="decimal"/>
      <w:isLgl/>
      <w:lvlText w:val="%1.%2.%3.%4.%5.%6.%7.%8.%9."/>
      <w:lvlJc w:val="left"/>
      <w:pPr>
        <w:tabs>
          <w:tab w:val="num" w:pos="2427"/>
        </w:tabs>
        <w:ind w:left="2427" w:hanging="1800"/>
      </w:pPr>
      <w:rPr>
        <w:color w:val="000000"/>
      </w:rPr>
    </w:lvl>
  </w:abstractNum>
  <w:abstractNum w:abstractNumId="16" w15:restartNumberingAfterBreak="0">
    <w:nsid w:val="682F0F81"/>
    <w:multiLevelType w:val="hybridMultilevel"/>
    <w:tmpl w:val="EB8619EE"/>
    <w:lvl w:ilvl="0" w:tplc="28EEAF24">
      <w:start w:val="24"/>
      <w:numFmt w:val="decimal"/>
      <w:lvlText w:val="%1."/>
      <w:lvlJc w:val="left"/>
      <w:pPr>
        <w:ind w:left="720" w:hanging="360"/>
      </w:pPr>
      <w:rPr>
        <w:rFonts w:hint="default"/>
        <w:b w:val="0"/>
        <w:bCs w:val="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6C5F3F03"/>
    <w:multiLevelType w:val="hybridMultilevel"/>
    <w:tmpl w:val="AFFE193E"/>
    <w:lvl w:ilvl="0" w:tplc="417A4878">
      <w:start w:val="31"/>
      <w:numFmt w:val="decimal"/>
      <w:lvlText w:val="%1."/>
      <w:lvlJc w:val="left"/>
      <w:pPr>
        <w:ind w:left="987" w:hanging="360"/>
      </w:pPr>
      <w:rPr>
        <w:rFonts w:hint="default"/>
      </w:rPr>
    </w:lvl>
    <w:lvl w:ilvl="1" w:tplc="04270019" w:tentative="1">
      <w:start w:val="1"/>
      <w:numFmt w:val="lowerLetter"/>
      <w:lvlText w:val="%2."/>
      <w:lvlJc w:val="left"/>
      <w:pPr>
        <w:ind w:left="1707" w:hanging="360"/>
      </w:pPr>
    </w:lvl>
    <w:lvl w:ilvl="2" w:tplc="0427001B" w:tentative="1">
      <w:start w:val="1"/>
      <w:numFmt w:val="lowerRoman"/>
      <w:lvlText w:val="%3."/>
      <w:lvlJc w:val="right"/>
      <w:pPr>
        <w:ind w:left="2427" w:hanging="180"/>
      </w:pPr>
    </w:lvl>
    <w:lvl w:ilvl="3" w:tplc="0427000F" w:tentative="1">
      <w:start w:val="1"/>
      <w:numFmt w:val="decimal"/>
      <w:lvlText w:val="%4."/>
      <w:lvlJc w:val="left"/>
      <w:pPr>
        <w:ind w:left="3147" w:hanging="360"/>
      </w:pPr>
    </w:lvl>
    <w:lvl w:ilvl="4" w:tplc="04270019" w:tentative="1">
      <w:start w:val="1"/>
      <w:numFmt w:val="lowerLetter"/>
      <w:lvlText w:val="%5."/>
      <w:lvlJc w:val="left"/>
      <w:pPr>
        <w:ind w:left="3867" w:hanging="360"/>
      </w:pPr>
    </w:lvl>
    <w:lvl w:ilvl="5" w:tplc="0427001B" w:tentative="1">
      <w:start w:val="1"/>
      <w:numFmt w:val="lowerRoman"/>
      <w:lvlText w:val="%6."/>
      <w:lvlJc w:val="right"/>
      <w:pPr>
        <w:ind w:left="4587" w:hanging="180"/>
      </w:pPr>
    </w:lvl>
    <w:lvl w:ilvl="6" w:tplc="0427000F" w:tentative="1">
      <w:start w:val="1"/>
      <w:numFmt w:val="decimal"/>
      <w:lvlText w:val="%7."/>
      <w:lvlJc w:val="left"/>
      <w:pPr>
        <w:ind w:left="5307" w:hanging="360"/>
      </w:pPr>
    </w:lvl>
    <w:lvl w:ilvl="7" w:tplc="04270019" w:tentative="1">
      <w:start w:val="1"/>
      <w:numFmt w:val="lowerLetter"/>
      <w:lvlText w:val="%8."/>
      <w:lvlJc w:val="left"/>
      <w:pPr>
        <w:ind w:left="6027" w:hanging="360"/>
      </w:pPr>
    </w:lvl>
    <w:lvl w:ilvl="8" w:tplc="0427001B" w:tentative="1">
      <w:start w:val="1"/>
      <w:numFmt w:val="lowerRoman"/>
      <w:lvlText w:val="%9."/>
      <w:lvlJc w:val="right"/>
      <w:pPr>
        <w:ind w:left="6747" w:hanging="180"/>
      </w:pPr>
    </w:lvl>
  </w:abstractNum>
  <w:abstractNum w:abstractNumId="18" w15:restartNumberingAfterBreak="0">
    <w:nsid w:val="6E730059"/>
    <w:multiLevelType w:val="multilevel"/>
    <w:tmpl w:val="83A6DC6A"/>
    <w:lvl w:ilvl="0">
      <w:start w:val="17"/>
      <w:numFmt w:val="decimal"/>
      <w:lvlText w:val="%1."/>
      <w:lvlJc w:val="left"/>
      <w:pPr>
        <w:tabs>
          <w:tab w:val="num" w:pos="2160"/>
        </w:tabs>
        <w:ind w:left="2160" w:hanging="1440"/>
      </w:pPr>
      <w:rPr>
        <w:color w:val="000000"/>
      </w:rPr>
    </w:lvl>
    <w:lvl w:ilvl="1">
      <w:start w:val="1"/>
      <w:numFmt w:val="decimal"/>
      <w:isLgl/>
      <w:lvlText w:val="%1.%2."/>
      <w:lvlJc w:val="left"/>
      <w:pPr>
        <w:tabs>
          <w:tab w:val="num" w:pos="2055"/>
        </w:tabs>
        <w:ind w:left="2055" w:hanging="1335"/>
      </w:pPr>
    </w:lvl>
    <w:lvl w:ilvl="2">
      <w:start w:val="1"/>
      <w:numFmt w:val="decimal"/>
      <w:isLgl/>
      <w:lvlText w:val="%1.%2.%3."/>
      <w:lvlJc w:val="left"/>
      <w:pPr>
        <w:tabs>
          <w:tab w:val="num" w:pos="2055"/>
        </w:tabs>
        <w:ind w:left="2055" w:hanging="1335"/>
      </w:pPr>
    </w:lvl>
    <w:lvl w:ilvl="3">
      <w:start w:val="1"/>
      <w:numFmt w:val="decimal"/>
      <w:isLgl/>
      <w:lvlText w:val="%1.%2.%3.%4."/>
      <w:lvlJc w:val="left"/>
      <w:pPr>
        <w:tabs>
          <w:tab w:val="num" w:pos="2055"/>
        </w:tabs>
        <w:ind w:left="2055" w:hanging="1335"/>
      </w:pPr>
    </w:lvl>
    <w:lvl w:ilvl="4">
      <w:start w:val="1"/>
      <w:numFmt w:val="decimal"/>
      <w:isLgl/>
      <w:lvlText w:val="%1.%2.%3.%4.%5."/>
      <w:lvlJc w:val="left"/>
      <w:pPr>
        <w:tabs>
          <w:tab w:val="num" w:pos="2055"/>
        </w:tabs>
        <w:ind w:left="2055" w:hanging="1335"/>
      </w:pPr>
    </w:lvl>
    <w:lvl w:ilvl="5">
      <w:start w:val="1"/>
      <w:numFmt w:val="decimal"/>
      <w:isLgl/>
      <w:lvlText w:val="%1.%2.%3.%4.%5.%6."/>
      <w:lvlJc w:val="left"/>
      <w:pPr>
        <w:tabs>
          <w:tab w:val="num" w:pos="2055"/>
        </w:tabs>
        <w:ind w:left="2055" w:hanging="1335"/>
      </w:pPr>
    </w:lvl>
    <w:lvl w:ilvl="6">
      <w:start w:val="1"/>
      <w:numFmt w:val="decimal"/>
      <w:isLgl/>
      <w:lvlText w:val="%1.%2.%3.%4.%5.%6.%7."/>
      <w:lvlJc w:val="left"/>
      <w:pPr>
        <w:tabs>
          <w:tab w:val="num" w:pos="2160"/>
        </w:tabs>
        <w:ind w:left="2160" w:hanging="1440"/>
      </w:pPr>
    </w:lvl>
    <w:lvl w:ilvl="7">
      <w:start w:val="1"/>
      <w:numFmt w:val="decimal"/>
      <w:isLgl/>
      <w:lvlText w:val="%1.%2.%3.%4.%5.%6.%7.%8."/>
      <w:lvlJc w:val="left"/>
      <w:pPr>
        <w:tabs>
          <w:tab w:val="num" w:pos="2160"/>
        </w:tabs>
        <w:ind w:left="2160" w:hanging="1440"/>
      </w:pPr>
    </w:lvl>
    <w:lvl w:ilvl="8">
      <w:start w:val="1"/>
      <w:numFmt w:val="decimal"/>
      <w:isLgl/>
      <w:lvlText w:val="%1.%2.%3.%4.%5.%6.%7.%8.%9."/>
      <w:lvlJc w:val="left"/>
      <w:pPr>
        <w:tabs>
          <w:tab w:val="num" w:pos="2520"/>
        </w:tabs>
        <w:ind w:left="2520" w:hanging="1800"/>
      </w:pPr>
    </w:lvl>
  </w:abstractNum>
  <w:abstractNum w:abstractNumId="19" w15:restartNumberingAfterBreak="0">
    <w:nsid w:val="703C010E"/>
    <w:multiLevelType w:val="hybridMultilevel"/>
    <w:tmpl w:val="A7AA965C"/>
    <w:lvl w:ilvl="0" w:tplc="0427000F">
      <w:start w:val="33"/>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715B0169"/>
    <w:multiLevelType w:val="hybridMultilevel"/>
    <w:tmpl w:val="97288570"/>
    <w:lvl w:ilvl="0" w:tplc="0427000F">
      <w:start w:val="1"/>
      <w:numFmt w:val="decimal"/>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21" w15:restartNumberingAfterBreak="0">
    <w:nsid w:val="739029A0"/>
    <w:multiLevelType w:val="hybridMultilevel"/>
    <w:tmpl w:val="EB2441D4"/>
    <w:lvl w:ilvl="0" w:tplc="DCD2E800">
      <w:start w:val="1"/>
      <w:numFmt w:val="decimal"/>
      <w:lvlText w:val="%1."/>
      <w:lvlJc w:val="left"/>
      <w:pPr>
        <w:tabs>
          <w:tab w:val="num" w:pos="540"/>
        </w:tabs>
        <w:ind w:left="540" w:hanging="360"/>
      </w:pPr>
    </w:lvl>
    <w:lvl w:ilvl="1" w:tplc="04270019">
      <w:start w:val="1"/>
      <w:numFmt w:val="lowerLetter"/>
      <w:lvlText w:val="%2."/>
      <w:lvlJc w:val="left"/>
      <w:pPr>
        <w:tabs>
          <w:tab w:val="num" w:pos="1260"/>
        </w:tabs>
        <w:ind w:left="1260" w:hanging="360"/>
      </w:pPr>
    </w:lvl>
    <w:lvl w:ilvl="2" w:tplc="0427001B">
      <w:start w:val="1"/>
      <w:numFmt w:val="lowerRoman"/>
      <w:lvlText w:val="%3."/>
      <w:lvlJc w:val="right"/>
      <w:pPr>
        <w:tabs>
          <w:tab w:val="num" w:pos="1980"/>
        </w:tabs>
        <w:ind w:left="1980" w:hanging="180"/>
      </w:pPr>
    </w:lvl>
    <w:lvl w:ilvl="3" w:tplc="0427000F">
      <w:start w:val="1"/>
      <w:numFmt w:val="decimal"/>
      <w:lvlText w:val="%4."/>
      <w:lvlJc w:val="left"/>
      <w:pPr>
        <w:tabs>
          <w:tab w:val="num" w:pos="2700"/>
        </w:tabs>
        <w:ind w:left="2700" w:hanging="360"/>
      </w:pPr>
    </w:lvl>
    <w:lvl w:ilvl="4" w:tplc="04270019">
      <w:start w:val="1"/>
      <w:numFmt w:val="lowerLetter"/>
      <w:lvlText w:val="%5."/>
      <w:lvlJc w:val="left"/>
      <w:pPr>
        <w:tabs>
          <w:tab w:val="num" w:pos="3420"/>
        </w:tabs>
        <w:ind w:left="3420" w:hanging="360"/>
      </w:pPr>
    </w:lvl>
    <w:lvl w:ilvl="5" w:tplc="0427001B">
      <w:start w:val="1"/>
      <w:numFmt w:val="lowerRoman"/>
      <w:lvlText w:val="%6."/>
      <w:lvlJc w:val="right"/>
      <w:pPr>
        <w:tabs>
          <w:tab w:val="num" w:pos="4140"/>
        </w:tabs>
        <w:ind w:left="4140" w:hanging="180"/>
      </w:pPr>
    </w:lvl>
    <w:lvl w:ilvl="6" w:tplc="0427000F">
      <w:start w:val="1"/>
      <w:numFmt w:val="decimal"/>
      <w:lvlText w:val="%7."/>
      <w:lvlJc w:val="left"/>
      <w:pPr>
        <w:tabs>
          <w:tab w:val="num" w:pos="4860"/>
        </w:tabs>
        <w:ind w:left="4860" w:hanging="360"/>
      </w:pPr>
    </w:lvl>
    <w:lvl w:ilvl="7" w:tplc="04270019">
      <w:start w:val="1"/>
      <w:numFmt w:val="lowerLetter"/>
      <w:lvlText w:val="%8."/>
      <w:lvlJc w:val="left"/>
      <w:pPr>
        <w:tabs>
          <w:tab w:val="num" w:pos="5580"/>
        </w:tabs>
        <w:ind w:left="5580" w:hanging="360"/>
      </w:pPr>
    </w:lvl>
    <w:lvl w:ilvl="8" w:tplc="0427001B">
      <w:start w:val="1"/>
      <w:numFmt w:val="lowerRoman"/>
      <w:lvlText w:val="%9."/>
      <w:lvlJc w:val="right"/>
      <w:pPr>
        <w:tabs>
          <w:tab w:val="num" w:pos="6300"/>
        </w:tabs>
        <w:ind w:left="6300" w:hanging="180"/>
      </w:pPr>
    </w:lvl>
  </w:abstractNum>
  <w:abstractNum w:abstractNumId="22" w15:restartNumberingAfterBreak="0">
    <w:nsid w:val="76672EB4"/>
    <w:multiLevelType w:val="hybridMultilevel"/>
    <w:tmpl w:val="EE6C4F58"/>
    <w:lvl w:ilvl="0" w:tplc="2FA6559E">
      <w:start w:val="7"/>
      <w:numFmt w:val="decimal"/>
      <w:lvlText w:val="%1."/>
      <w:lvlJc w:val="left"/>
      <w:pPr>
        <w:ind w:left="540" w:hanging="360"/>
      </w:pPr>
      <w:rPr>
        <w:rFonts w:hint="default"/>
      </w:rPr>
    </w:lvl>
    <w:lvl w:ilvl="1" w:tplc="04270019" w:tentative="1">
      <w:start w:val="1"/>
      <w:numFmt w:val="lowerLetter"/>
      <w:lvlText w:val="%2."/>
      <w:lvlJc w:val="left"/>
      <w:pPr>
        <w:ind w:left="1260" w:hanging="360"/>
      </w:pPr>
    </w:lvl>
    <w:lvl w:ilvl="2" w:tplc="0427001B" w:tentative="1">
      <w:start w:val="1"/>
      <w:numFmt w:val="lowerRoman"/>
      <w:lvlText w:val="%3."/>
      <w:lvlJc w:val="right"/>
      <w:pPr>
        <w:ind w:left="1980" w:hanging="180"/>
      </w:pPr>
    </w:lvl>
    <w:lvl w:ilvl="3" w:tplc="0427000F" w:tentative="1">
      <w:start w:val="1"/>
      <w:numFmt w:val="decimal"/>
      <w:lvlText w:val="%4."/>
      <w:lvlJc w:val="left"/>
      <w:pPr>
        <w:ind w:left="2700" w:hanging="360"/>
      </w:pPr>
    </w:lvl>
    <w:lvl w:ilvl="4" w:tplc="04270019" w:tentative="1">
      <w:start w:val="1"/>
      <w:numFmt w:val="lowerLetter"/>
      <w:lvlText w:val="%5."/>
      <w:lvlJc w:val="left"/>
      <w:pPr>
        <w:ind w:left="3420" w:hanging="360"/>
      </w:pPr>
    </w:lvl>
    <w:lvl w:ilvl="5" w:tplc="0427001B" w:tentative="1">
      <w:start w:val="1"/>
      <w:numFmt w:val="lowerRoman"/>
      <w:lvlText w:val="%6."/>
      <w:lvlJc w:val="right"/>
      <w:pPr>
        <w:ind w:left="4140" w:hanging="180"/>
      </w:pPr>
    </w:lvl>
    <w:lvl w:ilvl="6" w:tplc="0427000F" w:tentative="1">
      <w:start w:val="1"/>
      <w:numFmt w:val="decimal"/>
      <w:lvlText w:val="%7."/>
      <w:lvlJc w:val="left"/>
      <w:pPr>
        <w:ind w:left="4860" w:hanging="360"/>
      </w:pPr>
    </w:lvl>
    <w:lvl w:ilvl="7" w:tplc="04270019" w:tentative="1">
      <w:start w:val="1"/>
      <w:numFmt w:val="lowerLetter"/>
      <w:lvlText w:val="%8."/>
      <w:lvlJc w:val="left"/>
      <w:pPr>
        <w:ind w:left="5580" w:hanging="360"/>
      </w:pPr>
    </w:lvl>
    <w:lvl w:ilvl="8" w:tplc="0427001B" w:tentative="1">
      <w:start w:val="1"/>
      <w:numFmt w:val="lowerRoman"/>
      <w:lvlText w:val="%9."/>
      <w:lvlJc w:val="right"/>
      <w:pPr>
        <w:ind w:left="6300" w:hanging="180"/>
      </w:pPr>
    </w:lvl>
  </w:abstractNum>
  <w:abstractNum w:abstractNumId="23" w15:restartNumberingAfterBreak="0">
    <w:nsid w:val="7D8C3B3F"/>
    <w:multiLevelType w:val="hybridMultilevel"/>
    <w:tmpl w:val="74009A9E"/>
    <w:lvl w:ilvl="0" w:tplc="4C2CC25A">
      <w:start w:val="1"/>
      <w:numFmt w:val="decimal"/>
      <w:lvlText w:val="%1."/>
      <w:lvlJc w:val="left"/>
      <w:pPr>
        <w:ind w:left="780" w:hanging="360"/>
      </w:pPr>
      <w:rPr>
        <w:rFonts w:hint="default"/>
      </w:rPr>
    </w:lvl>
    <w:lvl w:ilvl="1" w:tplc="04270019" w:tentative="1">
      <w:start w:val="1"/>
      <w:numFmt w:val="lowerLetter"/>
      <w:lvlText w:val="%2."/>
      <w:lvlJc w:val="left"/>
      <w:pPr>
        <w:ind w:left="1500" w:hanging="360"/>
      </w:pPr>
    </w:lvl>
    <w:lvl w:ilvl="2" w:tplc="0427001B" w:tentative="1">
      <w:start w:val="1"/>
      <w:numFmt w:val="lowerRoman"/>
      <w:lvlText w:val="%3."/>
      <w:lvlJc w:val="right"/>
      <w:pPr>
        <w:ind w:left="2220" w:hanging="180"/>
      </w:pPr>
    </w:lvl>
    <w:lvl w:ilvl="3" w:tplc="0427000F" w:tentative="1">
      <w:start w:val="1"/>
      <w:numFmt w:val="decimal"/>
      <w:lvlText w:val="%4."/>
      <w:lvlJc w:val="left"/>
      <w:pPr>
        <w:ind w:left="2940" w:hanging="360"/>
      </w:pPr>
    </w:lvl>
    <w:lvl w:ilvl="4" w:tplc="04270019" w:tentative="1">
      <w:start w:val="1"/>
      <w:numFmt w:val="lowerLetter"/>
      <w:lvlText w:val="%5."/>
      <w:lvlJc w:val="left"/>
      <w:pPr>
        <w:ind w:left="3660" w:hanging="360"/>
      </w:pPr>
    </w:lvl>
    <w:lvl w:ilvl="5" w:tplc="0427001B" w:tentative="1">
      <w:start w:val="1"/>
      <w:numFmt w:val="lowerRoman"/>
      <w:lvlText w:val="%6."/>
      <w:lvlJc w:val="right"/>
      <w:pPr>
        <w:ind w:left="4380" w:hanging="180"/>
      </w:pPr>
    </w:lvl>
    <w:lvl w:ilvl="6" w:tplc="0427000F" w:tentative="1">
      <w:start w:val="1"/>
      <w:numFmt w:val="decimal"/>
      <w:lvlText w:val="%7."/>
      <w:lvlJc w:val="left"/>
      <w:pPr>
        <w:ind w:left="5100" w:hanging="360"/>
      </w:pPr>
    </w:lvl>
    <w:lvl w:ilvl="7" w:tplc="04270019" w:tentative="1">
      <w:start w:val="1"/>
      <w:numFmt w:val="lowerLetter"/>
      <w:lvlText w:val="%8."/>
      <w:lvlJc w:val="left"/>
      <w:pPr>
        <w:ind w:left="5820" w:hanging="360"/>
      </w:pPr>
    </w:lvl>
    <w:lvl w:ilvl="8" w:tplc="0427001B" w:tentative="1">
      <w:start w:val="1"/>
      <w:numFmt w:val="lowerRoman"/>
      <w:lvlText w:val="%9."/>
      <w:lvlJc w:val="right"/>
      <w:pPr>
        <w:ind w:left="6540" w:hanging="180"/>
      </w:pPr>
    </w:lvl>
  </w:abstractNum>
  <w:abstractNum w:abstractNumId="24" w15:restartNumberingAfterBreak="0">
    <w:nsid w:val="7DD24726"/>
    <w:multiLevelType w:val="hybridMultilevel"/>
    <w:tmpl w:val="AA4A5AC0"/>
    <w:lvl w:ilvl="0" w:tplc="E99CAA50">
      <w:start w:val="34"/>
      <w:numFmt w:val="decimal"/>
      <w:lvlText w:val="%1."/>
      <w:lvlJc w:val="left"/>
      <w:pPr>
        <w:ind w:left="1068" w:hanging="360"/>
      </w:pPr>
      <w:rPr>
        <w:rFonts w:hint="default"/>
        <w:color w:val="auto"/>
      </w:rPr>
    </w:lvl>
    <w:lvl w:ilvl="1" w:tplc="04270019" w:tentative="1">
      <w:start w:val="1"/>
      <w:numFmt w:val="lowerLetter"/>
      <w:lvlText w:val="%2."/>
      <w:lvlJc w:val="left"/>
      <w:pPr>
        <w:ind w:left="1788" w:hanging="360"/>
      </w:pPr>
    </w:lvl>
    <w:lvl w:ilvl="2" w:tplc="0427001B" w:tentative="1">
      <w:start w:val="1"/>
      <w:numFmt w:val="lowerRoman"/>
      <w:lvlText w:val="%3."/>
      <w:lvlJc w:val="right"/>
      <w:pPr>
        <w:ind w:left="2508" w:hanging="180"/>
      </w:pPr>
    </w:lvl>
    <w:lvl w:ilvl="3" w:tplc="0427000F" w:tentative="1">
      <w:start w:val="1"/>
      <w:numFmt w:val="decimal"/>
      <w:lvlText w:val="%4."/>
      <w:lvlJc w:val="left"/>
      <w:pPr>
        <w:ind w:left="3228" w:hanging="360"/>
      </w:pPr>
    </w:lvl>
    <w:lvl w:ilvl="4" w:tplc="04270019" w:tentative="1">
      <w:start w:val="1"/>
      <w:numFmt w:val="lowerLetter"/>
      <w:lvlText w:val="%5."/>
      <w:lvlJc w:val="left"/>
      <w:pPr>
        <w:ind w:left="3948" w:hanging="360"/>
      </w:pPr>
    </w:lvl>
    <w:lvl w:ilvl="5" w:tplc="0427001B" w:tentative="1">
      <w:start w:val="1"/>
      <w:numFmt w:val="lowerRoman"/>
      <w:lvlText w:val="%6."/>
      <w:lvlJc w:val="right"/>
      <w:pPr>
        <w:ind w:left="4668" w:hanging="180"/>
      </w:pPr>
    </w:lvl>
    <w:lvl w:ilvl="6" w:tplc="0427000F" w:tentative="1">
      <w:start w:val="1"/>
      <w:numFmt w:val="decimal"/>
      <w:lvlText w:val="%7."/>
      <w:lvlJc w:val="left"/>
      <w:pPr>
        <w:ind w:left="5388" w:hanging="360"/>
      </w:pPr>
    </w:lvl>
    <w:lvl w:ilvl="7" w:tplc="04270019" w:tentative="1">
      <w:start w:val="1"/>
      <w:numFmt w:val="lowerLetter"/>
      <w:lvlText w:val="%8."/>
      <w:lvlJc w:val="left"/>
      <w:pPr>
        <w:ind w:left="6108" w:hanging="360"/>
      </w:pPr>
    </w:lvl>
    <w:lvl w:ilvl="8" w:tplc="0427001B" w:tentative="1">
      <w:start w:val="1"/>
      <w:numFmt w:val="lowerRoman"/>
      <w:lvlText w:val="%9."/>
      <w:lvlJc w:val="right"/>
      <w:pPr>
        <w:ind w:left="6828" w:hanging="180"/>
      </w:pPr>
    </w:lvl>
  </w:abstractNum>
  <w:num w:numId="1">
    <w:abstractNumId w:val="13"/>
  </w:num>
  <w:num w:numId="2">
    <w:abstractNumId w:val="4"/>
  </w:num>
  <w:num w:numId="3">
    <w:abstractNumId w:val="10"/>
  </w:num>
  <w:num w:numId="4">
    <w:abstractNumId w:val="20"/>
  </w:num>
  <w:num w:numId="5">
    <w:abstractNumId w:val="12"/>
  </w:num>
  <w:num w:numId="6">
    <w:abstractNumId w:val="16"/>
  </w:num>
  <w:num w:numId="7">
    <w:abstractNumId w:val="8"/>
  </w:num>
  <w:num w:numId="8">
    <w:abstractNumId w:val="19"/>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num>
  <w:num w:numId="11">
    <w:abstractNumId w:val="24"/>
  </w:num>
  <w:num w:numId="12">
    <w:abstractNumId w:val="7"/>
  </w:num>
  <w:num w:numId="13">
    <w:abstractNumId w:val="3"/>
  </w:num>
  <w:num w:numId="14">
    <w:abstractNumId w:val="23"/>
  </w:num>
  <w:num w:numId="15">
    <w:abstractNumId w:val="0"/>
  </w:num>
  <w:num w:numId="16">
    <w:abstractNumId w:val="22"/>
  </w:num>
  <w:num w:numId="1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8"/>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
  </w:num>
  <w:num w:numId="22">
    <w:abstractNumId w:val="11"/>
  </w:num>
  <w:num w:numId="23">
    <w:abstractNumId w:val="17"/>
  </w:num>
  <w:num w:numId="24">
    <w:abstractNumId w:val="14"/>
  </w:num>
  <w:num w:numId="2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activeWritingStyle w:appName="MSWord" w:lang="en-US" w:vendorID="64" w:dllVersion="6" w:nlCheck="1" w:checkStyle="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26DD4"/>
    <w:rsid w:val="000105D7"/>
    <w:rsid w:val="00020EE1"/>
    <w:rsid w:val="00057BB0"/>
    <w:rsid w:val="00066FD1"/>
    <w:rsid w:val="00070A6E"/>
    <w:rsid w:val="000825A4"/>
    <w:rsid w:val="000A4F3B"/>
    <w:rsid w:val="000A6536"/>
    <w:rsid w:val="000B2074"/>
    <w:rsid w:val="000E23CE"/>
    <w:rsid w:val="001160B6"/>
    <w:rsid w:val="00135BAE"/>
    <w:rsid w:val="0015624A"/>
    <w:rsid w:val="00166052"/>
    <w:rsid w:val="00173D6A"/>
    <w:rsid w:val="00185FE2"/>
    <w:rsid w:val="00191B01"/>
    <w:rsid w:val="001B5AF1"/>
    <w:rsid w:val="001D469E"/>
    <w:rsid w:val="001D4F79"/>
    <w:rsid w:val="001F299D"/>
    <w:rsid w:val="0021671D"/>
    <w:rsid w:val="0021749D"/>
    <w:rsid w:val="00234AD8"/>
    <w:rsid w:val="0024240E"/>
    <w:rsid w:val="002454DA"/>
    <w:rsid w:val="0027175F"/>
    <w:rsid w:val="0029219D"/>
    <w:rsid w:val="00293307"/>
    <w:rsid w:val="00293A77"/>
    <w:rsid w:val="002970C5"/>
    <w:rsid w:val="002B284F"/>
    <w:rsid w:val="002C0FDE"/>
    <w:rsid w:val="002C3388"/>
    <w:rsid w:val="002C678E"/>
    <w:rsid w:val="002C7CF2"/>
    <w:rsid w:val="002F2C71"/>
    <w:rsid w:val="002F70B4"/>
    <w:rsid w:val="002F7703"/>
    <w:rsid w:val="0032597F"/>
    <w:rsid w:val="00331527"/>
    <w:rsid w:val="00333EEB"/>
    <w:rsid w:val="00335B7C"/>
    <w:rsid w:val="00345619"/>
    <w:rsid w:val="00353AD1"/>
    <w:rsid w:val="00371B2B"/>
    <w:rsid w:val="00375308"/>
    <w:rsid w:val="00382789"/>
    <w:rsid w:val="00384DD4"/>
    <w:rsid w:val="0039179B"/>
    <w:rsid w:val="003B0027"/>
    <w:rsid w:val="003B4938"/>
    <w:rsid w:val="003B5DE6"/>
    <w:rsid w:val="003B65FC"/>
    <w:rsid w:val="003B7E3C"/>
    <w:rsid w:val="003C2151"/>
    <w:rsid w:val="003C3C9F"/>
    <w:rsid w:val="00427089"/>
    <w:rsid w:val="00433B26"/>
    <w:rsid w:val="004454F8"/>
    <w:rsid w:val="004547A2"/>
    <w:rsid w:val="00457987"/>
    <w:rsid w:val="00471902"/>
    <w:rsid w:val="00471A25"/>
    <w:rsid w:val="004747B4"/>
    <w:rsid w:val="004803DB"/>
    <w:rsid w:val="00483088"/>
    <w:rsid w:val="00483464"/>
    <w:rsid w:val="00483F7B"/>
    <w:rsid w:val="004C1823"/>
    <w:rsid w:val="005070B5"/>
    <w:rsid w:val="00516CC3"/>
    <w:rsid w:val="00520CEF"/>
    <w:rsid w:val="00522DDC"/>
    <w:rsid w:val="005420B7"/>
    <w:rsid w:val="005610B2"/>
    <w:rsid w:val="0057407F"/>
    <w:rsid w:val="0057510C"/>
    <w:rsid w:val="00581815"/>
    <w:rsid w:val="00584B17"/>
    <w:rsid w:val="005B7CB2"/>
    <w:rsid w:val="005C0589"/>
    <w:rsid w:val="005C0C51"/>
    <w:rsid w:val="00607C54"/>
    <w:rsid w:val="00637BD6"/>
    <w:rsid w:val="006530B7"/>
    <w:rsid w:val="006550C2"/>
    <w:rsid w:val="00685233"/>
    <w:rsid w:val="00685BAF"/>
    <w:rsid w:val="00685D07"/>
    <w:rsid w:val="00687FF0"/>
    <w:rsid w:val="006973DF"/>
    <w:rsid w:val="006A5C44"/>
    <w:rsid w:val="006A7FA5"/>
    <w:rsid w:val="006F33CA"/>
    <w:rsid w:val="006F711A"/>
    <w:rsid w:val="00707273"/>
    <w:rsid w:val="007258A1"/>
    <w:rsid w:val="00735466"/>
    <w:rsid w:val="00745CBA"/>
    <w:rsid w:val="0075269A"/>
    <w:rsid w:val="00753241"/>
    <w:rsid w:val="0075429E"/>
    <w:rsid w:val="00774824"/>
    <w:rsid w:val="0077582B"/>
    <w:rsid w:val="00780FEE"/>
    <w:rsid w:val="00796DB4"/>
    <w:rsid w:val="007A54A9"/>
    <w:rsid w:val="007B7718"/>
    <w:rsid w:val="007C03BF"/>
    <w:rsid w:val="007D16E9"/>
    <w:rsid w:val="007D34E4"/>
    <w:rsid w:val="007F32FB"/>
    <w:rsid w:val="007F5748"/>
    <w:rsid w:val="008005B6"/>
    <w:rsid w:val="00807B75"/>
    <w:rsid w:val="00814476"/>
    <w:rsid w:val="00833627"/>
    <w:rsid w:val="008369A7"/>
    <w:rsid w:val="00842F12"/>
    <w:rsid w:val="00843FCB"/>
    <w:rsid w:val="00845280"/>
    <w:rsid w:val="00862C5E"/>
    <w:rsid w:val="008C03BA"/>
    <w:rsid w:val="008C4860"/>
    <w:rsid w:val="008E3648"/>
    <w:rsid w:val="008E4A38"/>
    <w:rsid w:val="008F7BD7"/>
    <w:rsid w:val="00903F28"/>
    <w:rsid w:val="009231F7"/>
    <w:rsid w:val="00926DA8"/>
    <w:rsid w:val="00926DD4"/>
    <w:rsid w:val="00931326"/>
    <w:rsid w:val="00946783"/>
    <w:rsid w:val="0095585C"/>
    <w:rsid w:val="00957B86"/>
    <w:rsid w:val="00960CD6"/>
    <w:rsid w:val="00964D4E"/>
    <w:rsid w:val="009658DC"/>
    <w:rsid w:val="00965F7F"/>
    <w:rsid w:val="00966803"/>
    <w:rsid w:val="009714F4"/>
    <w:rsid w:val="00972997"/>
    <w:rsid w:val="00973135"/>
    <w:rsid w:val="009A0AA0"/>
    <w:rsid w:val="009A106A"/>
    <w:rsid w:val="009A7A1B"/>
    <w:rsid w:val="009C0132"/>
    <w:rsid w:val="009C3CB2"/>
    <w:rsid w:val="009E7976"/>
    <w:rsid w:val="00A17A49"/>
    <w:rsid w:val="00A2678F"/>
    <w:rsid w:val="00A307AD"/>
    <w:rsid w:val="00A320D3"/>
    <w:rsid w:val="00A7444A"/>
    <w:rsid w:val="00A84AB9"/>
    <w:rsid w:val="00A964A9"/>
    <w:rsid w:val="00AA4A0D"/>
    <w:rsid w:val="00AC4A05"/>
    <w:rsid w:val="00AE4C1B"/>
    <w:rsid w:val="00AE739C"/>
    <w:rsid w:val="00AF7498"/>
    <w:rsid w:val="00B13A17"/>
    <w:rsid w:val="00B1768E"/>
    <w:rsid w:val="00B1794C"/>
    <w:rsid w:val="00B33C2B"/>
    <w:rsid w:val="00B36E29"/>
    <w:rsid w:val="00B52B7B"/>
    <w:rsid w:val="00B561A2"/>
    <w:rsid w:val="00B802F8"/>
    <w:rsid w:val="00B912B4"/>
    <w:rsid w:val="00B9753B"/>
    <w:rsid w:val="00BB336E"/>
    <w:rsid w:val="00BD0133"/>
    <w:rsid w:val="00BD667A"/>
    <w:rsid w:val="00BD693A"/>
    <w:rsid w:val="00BF0456"/>
    <w:rsid w:val="00BF4581"/>
    <w:rsid w:val="00C442AD"/>
    <w:rsid w:val="00C73C55"/>
    <w:rsid w:val="00C8365F"/>
    <w:rsid w:val="00C94BC2"/>
    <w:rsid w:val="00CB7B48"/>
    <w:rsid w:val="00CC0A17"/>
    <w:rsid w:val="00CC559D"/>
    <w:rsid w:val="00CC571D"/>
    <w:rsid w:val="00CD3D7F"/>
    <w:rsid w:val="00CD580F"/>
    <w:rsid w:val="00CD79E3"/>
    <w:rsid w:val="00CE4CFA"/>
    <w:rsid w:val="00D06C02"/>
    <w:rsid w:val="00D129BD"/>
    <w:rsid w:val="00D13AE2"/>
    <w:rsid w:val="00D21B0A"/>
    <w:rsid w:val="00D23EF0"/>
    <w:rsid w:val="00D37B85"/>
    <w:rsid w:val="00D60FF3"/>
    <w:rsid w:val="00D629B9"/>
    <w:rsid w:val="00D660F5"/>
    <w:rsid w:val="00D74B50"/>
    <w:rsid w:val="00D9173B"/>
    <w:rsid w:val="00DA3ADB"/>
    <w:rsid w:val="00DC3E6A"/>
    <w:rsid w:val="00DD0D1A"/>
    <w:rsid w:val="00DD1CAB"/>
    <w:rsid w:val="00DD3639"/>
    <w:rsid w:val="00DE0B82"/>
    <w:rsid w:val="00DF3C8E"/>
    <w:rsid w:val="00DF59C6"/>
    <w:rsid w:val="00E166EB"/>
    <w:rsid w:val="00E307B0"/>
    <w:rsid w:val="00E4747C"/>
    <w:rsid w:val="00E5092D"/>
    <w:rsid w:val="00E51BC1"/>
    <w:rsid w:val="00E56200"/>
    <w:rsid w:val="00E6579A"/>
    <w:rsid w:val="00E71609"/>
    <w:rsid w:val="00E75E3A"/>
    <w:rsid w:val="00E77B2C"/>
    <w:rsid w:val="00E85A8B"/>
    <w:rsid w:val="00E902AB"/>
    <w:rsid w:val="00EA1979"/>
    <w:rsid w:val="00EA7709"/>
    <w:rsid w:val="00EB7A47"/>
    <w:rsid w:val="00EE341A"/>
    <w:rsid w:val="00F1447F"/>
    <w:rsid w:val="00F35BC3"/>
    <w:rsid w:val="00F44A21"/>
    <w:rsid w:val="00F46C1D"/>
    <w:rsid w:val="00F5219D"/>
    <w:rsid w:val="00F67A07"/>
    <w:rsid w:val="00F80B4E"/>
    <w:rsid w:val="00F866A3"/>
    <w:rsid w:val="00F93BFB"/>
    <w:rsid w:val="00FA1E3D"/>
    <w:rsid w:val="00FB091E"/>
    <w:rsid w:val="00FC2534"/>
    <w:rsid w:val="00FC4F9B"/>
    <w:rsid w:val="00FC779A"/>
    <w:rsid w:val="00FF117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21F7D3"/>
  <w15:docId w15:val="{9E729828-63B2-4A28-9504-76FC6A4220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191B01"/>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191B01"/>
    <w:rPr>
      <w:rFonts w:ascii="Tahoma" w:hAnsi="Tahoma" w:cs="Tahoma"/>
      <w:sz w:val="16"/>
      <w:szCs w:val="16"/>
    </w:rPr>
  </w:style>
  <w:style w:type="paragraph" w:styleId="Sraopastraipa">
    <w:name w:val="List Paragraph"/>
    <w:basedOn w:val="prastasis"/>
    <w:uiPriority w:val="34"/>
    <w:qFormat/>
    <w:rsid w:val="00A307AD"/>
    <w:pPr>
      <w:ind w:left="720"/>
      <w:contextualSpacing/>
    </w:pPr>
  </w:style>
  <w:style w:type="paragraph" w:styleId="Antrats">
    <w:name w:val="header"/>
    <w:basedOn w:val="prastasis"/>
    <w:link w:val="AntratsDiagrama"/>
    <w:uiPriority w:val="99"/>
    <w:unhideWhenUsed/>
    <w:rsid w:val="000A4F3B"/>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0A4F3B"/>
  </w:style>
  <w:style w:type="paragraph" w:styleId="Porat">
    <w:name w:val="footer"/>
    <w:basedOn w:val="prastasis"/>
    <w:link w:val="PoratDiagrama"/>
    <w:uiPriority w:val="99"/>
    <w:unhideWhenUsed/>
    <w:rsid w:val="000A4F3B"/>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0A4F3B"/>
  </w:style>
  <w:style w:type="paragraph" w:styleId="Pagrindiniotekstotrauka">
    <w:name w:val="Body Text Indent"/>
    <w:basedOn w:val="prastasis"/>
    <w:link w:val="PagrindiniotekstotraukaDiagrama"/>
    <w:rsid w:val="00E4747C"/>
    <w:pPr>
      <w:spacing w:after="120" w:line="240" w:lineRule="auto"/>
      <w:ind w:left="283"/>
    </w:pPr>
    <w:rPr>
      <w:rFonts w:ascii="Times New Roman" w:eastAsia="Times New Roman" w:hAnsi="Times New Roman" w:cs="Times New Roman"/>
      <w:sz w:val="24"/>
      <w:szCs w:val="24"/>
      <w:lang w:val="en-US"/>
    </w:rPr>
  </w:style>
  <w:style w:type="character" w:customStyle="1" w:styleId="PagrindiniotekstotraukaDiagrama">
    <w:name w:val="Pagrindinio teksto įtrauka Diagrama"/>
    <w:basedOn w:val="Numatytasispastraiposriftas"/>
    <w:link w:val="Pagrindiniotekstotrauka"/>
    <w:rsid w:val="00E4747C"/>
    <w:rPr>
      <w:rFonts w:ascii="Times New Roman" w:eastAsia="Times New Roman" w:hAnsi="Times New Roman" w:cs="Times New Roman"/>
      <w:sz w:val="24"/>
      <w:szCs w:val="24"/>
      <w:lang w:val="en-US"/>
    </w:rPr>
  </w:style>
  <w:style w:type="character" w:customStyle="1" w:styleId="cs63eb74b21">
    <w:name w:val="cs63eb74b21"/>
    <w:basedOn w:val="Numatytasispastraiposriftas"/>
    <w:rsid w:val="001F299D"/>
    <w:rPr>
      <w:rFonts w:ascii="Times New Roman" w:hAnsi="Times New Roman" w:cs="Times New Roman" w:hint="default"/>
      <w:b w:val="0"/>
      <w:bCs w:val="0"/>
      <w:i w:val="0"/>
      <w:iCs w:val="0"/>
      <w:color w:val="000000"/>
      <w:sz w:val="24"/>
      <w:szCs w:val="24"/>
      <w:shd w:val="clear" w:color="auto" w:fill="auto"/>
    </w:rPr>
  </w:style>
  <w:style w:type="character" w:styleId="Hipersaitas">
    <w:name w:val="Hyperlink"/>
    <w:unhideWhenUsed/>
    <w:rsid w:val="00522DDC"/>
    <w:rPr>
      <w:color w:val="0000FF"/>
      <w:u w:val="single"/>
    </w:rPr>
  </w:style>
  <w:style w:type="paragraph" w:styleId="HTMLiankstoformatuotas">
    <w:name w:val="HTML Preformatted"/>
    <w:basedOn w:val="prastasis"/>
    <w:link w:val="HTMLiankstoformatuotasDiagrama"/>
    <w:uiPriority w:val="99"/>
    <w:unhideWhenUsed/>
    <w:rsid w:val="00522D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lt-LT"/>
    </w:rPr>
  </w:style>
  <w:style w:type="character" w:customStyle="1" w:styleId="HTMLiankstoformatuotasDiagrama">
    <w:name w:val="HTML iš anksto formatuotas Diagrama"/>
    <w:basedOn w:val="Numatytasispastraiposriftas"/>
    <w:link w:val="HTMLiankstoformatuotas"/>
    <w:uiPriority w:val="99"/>
    <w:rsid w:val="00522DDC"/>
    <w:rPr>
      <w:rFonts w:ascii="Courier New" w:eastAsia="Times New Roman" w:hAnsi="Courier New" w:cs="Courier New"/>
      <w:sz w:val="20"/>
      <w:szCs w:val="20"/>
      <w:lang w:eastAsia="lt-LT"/>
    </w:rPr>
  </w:style>
  <w:style w:type="paragraph" w:styleId="Betarp">
    <w:name w:val="No Spacing"/>
    <w:qFormat/>
    <w:rsid w:val="00522DDC"/>
    <w:pPr>
      <w:spacing w:after="0" w:line="240" w:lineRule="auto"/>
    </w:pPr>
    <w:rPr>
      <w:rFonts w:ascii="Calibri" w:eastAsia="Calibri" w:hAnsi="Calibri" w:cs="Times New Roman"/>
      <w:lang w:eastAsia="lt-LT"/>
    </w:rPr>
  </w:style>
  <w:style w:type="character" w:styleId="Perirtashipersaitas">
    <w:name w:val="FollowedHyperlink"/>
    <w:basedOn w:val="Numatytasispastraiposriftas"/>
    <w:uiPriority w:val="99"/>
    <w:semiHidden/>
    <w:unhideWhenUsed/>
    <w:rsid w:val="009A0AA0"/>
    <w:rPr>
      <w:color w:val="800080" w:themeColor="followedHyperlink"/>
      <w:u w:val="single"/>
    </w:rPr>
  </w:style>
  <w:style w:type="paragraph" w:customStyle="1" w:styleId="MAZAS">
    <w:name w:val="MAZAS"/>
    <w:uiPriority w:val="99"/>
    <w:rsid w:val="00D21B0A"/>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61062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407B5B-52C5-4A98-9A57-E9368BA758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9</Pages>
  <Words>12771</Words>
  <Characters>7281</Characters>
  <Application>Microsoft Office Word</Application>
  <DocSecurity>0</DocSecurity>
  <Lines>60</Lines>
  <Paragraphs>40</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20012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Juozas</dc:creator>
  <cp:lastModifiedBy>Taryba</cp:lastModifiedBy>
  <cp:revision>2</cp:revision>
  <cp:lastPrinted>2021-01-21T08:30:00Z</cp:lastPrinted>
  <dcterms:created xsi:type="dcterms:W3CDTF">2021-02-10T10:35:00Z</dcterms:created>
  <dcterms:modified xsi:type="dcterms:W3CDTF">2021-02-10T10:35:00Z</dcterms:modified>
</cp:coreProperties>
</file>